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644"/>
      </w:tblGrid>
      <w:tr w:rsidR="00F17EC0" w:rsidTr="000B15CD">
        <w:tc>
          <w:tcPr>
            <w:tcW w:w="4644" w:type="dxa"/>
            <w:hideMark/>
          </w:tcPr>
          <w:p w:rsidR="00F17EC0" w:rsidRDefault="00F17EC0" w:rsidP="008C54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Приложение № ___</w:t>
            </w:r>
          </w:p>
          <w:p w:rsidR="00F17EC0" w:rsidRDefault="00B9114F" w:rsidP="008C540D">
            <w:pPr>
              <w:spacing w:line="276" w:lineRule="auto"/>
            </w:pPr>
            <w:r>
              <w:t>к ОПОП по профессии 13.01.07</w:t>
            </w:r>
            <w:r w:rsidRPr="00B9114F">
              <w:t xml:space="preserve"> </w:t>
            </w:r>
            <w:r>
              <w:t>Электромонтер по ремонту электросетей</w:t>
            </w:r>
          </w:p>
          <w:p w:rsidR="00F17EC0" w:rsidRDefault="00F17EC0" w:rsidP="008C54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/>
                <w:caps/>
              </w:rPr>
            </w:pPr>
            <w:r>
              <w:t>утвержденной приказом директора ГБПОУ ЧГСК  от «</w:t>
            </w:r>
            <w:r w:rsidRPr="009C3734">
              <w:rPr>
                <w:u w:val="single"/>
              </w:rPr>
              <w:t>__</w:t>
            </w:r>
            <w:r w:rsidRPr="009C3734">
              <w:t>»</w:t>
            </w:r>
            <w:r>
              <w:t xml:space="preserve"> </w:t>
            </w:r>
            <w:r w:rsidRPr="009C3734">
              <w:rPr>
                <w:u w:val="single"/>
              </w:rPr>
              <w:t>________</w:t>
            </w:r>
            <w:r>
              <w:t>№</w:t>
            </w:r>
            <w:r>
              <w:rPr>
                <w:u w:val="single"/>
              </w:rPr>
              <w:t>____</w:t>
            </w:r>
            <w:r>
              <w:t xml:space="preserve">                                                                                             </w:t>
            </w:r>
            <w:r>
              <w:rPr>
                <w:b/>
                <w:caps/>
              </w:rPr>
              <w:t xml:space="preserve"> </w:t>
            </w:r>
          </w:p>
        </w:tc>
      </w:tr>
    </w:tbl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caps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b/>
          <w:caps/>
          <w:sz w:val="28"/>
          <w:szCs w:val="28"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:rsidR="00F17EC0" w:rsidRDefault="00F17EC0" w:rsidP="008C540D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17EC0" w:rsidRDefault="00F17EC0" w:rsidP="008C540D">
      <w:pPr>
        <w:spacing w:line="360" w:lineRule="auto"/>
        <w:outlineLvl w:val="0"/>
        <w:rPr>
          <w:b/>
          <w:caps/>
          <w:sz w:val="28"/>
          <w:szCs w:val="28"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  <w:r>
        <w:rPr>
          <w:b/>
          <w:caps/>
        </w:rPr>
        <w:t xml:space="preserve">Рабочая программа </w:t>
      </w:r>
      <w:r w:rsidR="008C540D">
        <w:rPr>
          <w:b/>
          <w:caps/>
        </w:rPr>
        <w:t>ПРОФЕССИОНАЛЬНОГО МОДУЛЯ</w:t>
      </w: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3E3D48">
        <w:rPr>
          <w:b/>
          <w:caps/>
        </w:rPr>
        <w:t>ПМ.01«</w:t>
      </w:r>
      <w:r w:rsidR="00052852" w:rsidRPr="00052852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РЕМОНТ АППАРАТУРЫ РЕЛЕЙНОЙ ЗАЩИТЫ И АВТОМАТИКИ</w:t>
      </w:r>
      <w:r w:rsidRPr="00C67D61">
        <w:rPr>
          <w:b/>
          <w:caps/>
        </w:rPr>
        <w:t>»</w:t>
      </w:r>
    </w:p>
    <w:p w:rsidR="00F17EC0" w:rsidRDefault="00F17EC0" w:rsidP="008C540D">
      <w:pPr>
        <w:spacing w:line="360" w:lineRule="auto"/>
        <w:rPr>
          <w:b/>
        </w:rPr>
      </w:pPr>
    </w:p>
    <w:p w:rsidR="00F17EC0" w:rsidRDefault="008C540D" w:rsidP="008C540D">
      <w:pPr>
        <w:spacing w:line="360" w:lineRule="auto"/>
        <w:ind w:left="993" w:hanging="851"/>
      </w:pPr>
      <w:r>
        <w:rPr>
          <w:b/>
        </w:rPr>
        <w:t xml:space="preserve">                 </w:t>
      </w:r>
      <w:r w:rsidR="00AA7C90">
        <w:rPr>
          <w:b/>
        </w:rPr>
        <w:t xml:space="preserve"> </w:t>
      </w:r>
      <w:r>
        <w:rPr>
          <w:b/>
        </w:rPr>
        <w:t xml:space="preserve"> </w:t>
      </w:r>
      <w:r w:rsidR="00052852">
        <w:rPr>
          <w:b/>
        </w:rPr>
        <w:t>Профессия</w:t>
      </w:r>
      <w:r w:rsidR="00A4197D">
        <w:rPr>
          <w:b/>
        </w:rPr>
        <w:t xml:space="preserve"> </w:t>
      </w:r>
      <w:r w:rsidR="00052852" w:rsidRPr="00052852">
        <w:rPr>
          <w:b/>
        </w:rPr>
        <w:t>13.01.07 Электромонтер по ремонту электросетей</w:t>
      </w:r>
    </w:p>
    <w:p w:rsidR="00F17EC0" w:rsidRPr="005D45A9" w:rsidRDefault="00AA7C90" w:rsidP="00AA7C90">
      <w:pPr>
        <w:spacing w:line="360" w:lineRule="auto"/>
      </w:pPr>
      <w:r>
        <w:rPr>
          <w:b/>
        </w:rPr>
        <w:t xml:space="preserve">                     </w:t>
      </w:r>
      <w:r w:rsidR="00A4197D">
        <w:rPr>
          <w:b/>
        </w:rPr>
        <w:t xml:space="preserve">Форма обучения </w:t>
      </w:r>
      <w:r w:rsidR="00F17EC0" w:rsidRPr="005D45A9">
        <w:t>очное</w:t>
      </w:r>
    </w:p>
    <w:p w:rsidR="00AA7C90" w:rsidRDefault="00AA7C90" w:rsidP="00AA7C90">
      <w:pPr>
        <w:pStyle w:val="af4"/>
      </w:pPr>
      <w:r>
        <w:rPr>
          <w:b/>
        </w:rPr>
        <w:t xml:space="preserve">                     </w:t>
      </w:r>
      <w:r w:rsidR="00A4197D">
        <w:rPr>
          <w:b/>
        </w:rPr>
        <w:t>Квалификация выпускника</w:t>
      </w:r>
      <w:r>
        <w:rPr>
          <w:b/>
        </w:rPr>
        <w:t>:</w:t>
      </w:r>
      <w:r w:rsidR="00F17EC0">
        <w:rPr>
          <w:b/>
        </w:rPr>
        <w:t xml:space="preserve"> </w:t>
      </w:r>
      <w:r>
        <w:t xml:space="preserve">Электромонтер по ремонту аппаратуры релейной защиты и  </w:t>
      </w:r>
    </w:p>
    <w:p w:rsidR="00F17EC0" w:rsidRPr="00AA7C90" w:rsidRDefault="00AA7C90" w:rsidP="00AA7C90">
      <w:pPr>
        <w:pStyle w:val="af4"/>
      </w:pPr>
      <w:r>
        <w:t xml:space="preserve">                     автоматики и электромонтер по ремонту </w:t>
      </w:r>
      <w:r w:rsidRPr="007B4563">
        <w:t xml:space="preserve">воздушных </w:t>
      </w:r>
      <w:r>
        <w:t xml:space="preserve">линий электропередачи;                                                                                                      </w:t>
      </w:r>
    </w:p>
    <w:p w:rsidR="00F17EC0" w:rsidRPr="005D45A9" w:rsidRDefault="00F17EC0" w:rsidP="008C540D">
      <w:pPr>
        <w:spacing w:line="360" w:lineRule="auto"/>
        <w:ind w:left="993" w:firstLine="284"/>
      </w:pPr>
      <w:r>
        <w:rPr>
          <w:b/>
        </w:rPr>
        <w:t>Срок обучения</w:t>
      </w:r>
      <w:r w:rsidR="00052852">
        <w:t xml:space="preserve"> 2</w:t>
      </w:r>
      <w:r w:rsidRPr="005D45A9">
        <w:t xml:space="preserve"> года 10 месяцев</w:t>
      </w:r>
    </w:p>
    <w:p w:rsidR="00F17EC0" w:rsidRPr="005D45A9" w:rsidRDefault="00F17EC0" w:rsidP="008C540D">
      <w:pPr>
        <w:spacing w:line="360" w:lineRule="auto"/>
        <w:ind w:left="993" w:firstLine="284"/>
      </w:pPr>
      <w:r>
        <w:rPr>
          <w:b/>
        </w:rPr>
        <w:t>Базовое образование</w:t>
      </w:r>
      <w:r>
        <w:t xml:space="preserve"> </w:t>
      </w:r>
      <w:r w:rsidRPr="005D45A9">
        <w:t>основное общее</w:t>
      </w:r>
    </w:p>
    <w:p w:rsidR="00F17EC0" w:rsidRDefault="00F17EC0" w:rsidP="008C540D">
      <w:pPr>
        <w:spacing w:line="360" w:lineRule="auto"/>
        <w:jc w:val="center"/>
        <w:rPr>
          <w:b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F17EC0">
      <w:pPr>
        <w:jc w:val="center"/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Pr="00C57E57" w:rsidRDefault="00F17EC0" w:rsidP="00F17EC0">
      <w:pPr>
        <w:rPr>
          <w:sz w:val="28"/>
        </w:rPr>
      </w:pPr>
    </w:p>
    <w:p w:rsidR="00AA7C90" w:rsidRDefault="00AA7C90" w:rsidP="00F17EC0">
      <w:pPr>
        <w:rPr>
          <w:sz w:val="28"/>
        </w:rPr>
      </w:pPr>
    </w:p>
    <w:p w:rsidR="00F17EC0" w:rsidRPr="00F17EC0" w:rsidRDefault="00F17EC0" w:rsidP="00F17EC0">
      <w:pPr>
        <w:jc w:val="center"/>
        <w:rPr>
          <w:sz w:val="28"/>
        </w:rPr>
      </w:pPr>
      <w:r w:rsidRPr="00C57E57">
        <w:rPr>
          <w:sz w:val="28"/>
        </w:rPr>
        <w:t xml:space="preserve"> Грозный, 20</w:t>
      </w:r>
      <w:r>
        <w:rPr>
          <w:sz w:val="28"/>
        </w:rPr>
        <w:t>21</w:t>
      </w:r>
    </w:p>
    <w:p w:rsidR="00112811" w:rsidRPr="00112811" w:rsidRDefault="00BD7A3D" w:rsidP="001500AC">
      <w:pPr>
        <w:widowControl w:val="0"/>
        <w:spacing w:line="360" w:lineRule="auto"/>
        <w:ind w:firstLine="851"/>
        <w:jc w:val="both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lastRenderedPageBreak/>
        <w:t xml:space="preserve">Рабочая программа </w:t>
      </w:r>
      <w:r w:rsidR="001500AC">
        <w:rPr>
          <w:color w:val="000000"/>
          <w:szCs w:val="28"/>
          <w:highlight w:val="yellow"/>
        </w:rPr>
        <w:t>п</w:t>
      </w:r>
      <w:r w:rsidR="00C1300D" w:rsidRPr="00821CCD">
        <w:rPr>
          <w:color w:val="000000"/>
          <w:szCs w:val="28"/>
          <w:highlight w:val="yellow"/>
        </w:rPr>
        <w:t>рофессионального модуля.</w:t>
      </w:r>
      <w:r w:rsidR="00F51950" w:rsidRPr="00821CCD">
        <w:rPr>
          <w:color w:val="000000"/>
          <w:szCs w:val="28"/>
          <w:highlight w:val="yellow"/>
        </w:rPr>
        <w:t xml:space="preserve"> </w:t>
      </w:r>
      <w:r w:rsidR="00AA7C90" w:rsidRPr="003E3D48">
        <w:rPr>
          <w:b/>
          <w:caps/>
        </w:rPr>
        <w:t>ПМ.01</w:t>
      </w:r>
      <w:r w:rsidR="00AA7C90" w:rsidRPr="00AA7C90">
        <w:rPr>
          <w:caps/>
        </w:rPr>
        <w:t>«</w:t>
      </w:r>
      <w:r w:rsidR="00AA7C90" w:rsidRPr="00AA7C90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Ремонт аппаратуры релейной защиты и автоматики</w:t>
      </w:r>
      <w:r w:rsidR="00AA7C90" w:rsidRPr="00C67D61">
        <w:rPr>
          <w:b/>
          <w:caps/>
        </w:rPr>
        <w:t>»</w:t>
      </w:r>
      <w:r w:rsidR="00C1300D" w:rsidRPr="00112811">
        <w:rPr>
          <w:b/>
          <w:szCs w:val="28"/>
        </w:rPr>
        <w:t xml:space="preserve"> </w:t>
      </w:r>
      <w:r w:rsidR="001500AC">
        <w:t>р</w:t>
      </w:r>
      <w:r w:rsidR="001500AC" w:rsidRPr="00E158B7">
        <w:t>азработана на основе</w:t>
      </w:r>
      <w:r w:rsidR="001500AC" w:rsidRPr="002426FF">
        <w:rPr>
          <w:b/>
        </w:rPr>
        <w:t xml:space="preserve"> </w:t>
      </w:r>
      <w:r w:rsidR="001500AC" w:rsidRPr="00F46D0F">
        <w:t>Федерального государственного образовательного стандарта среднего профессионального образования</w:t>
      </w:r>
      <w:r w:rsidR="001500AC">
        <w:t xml:space="preserve"> по профессии </w:t>
      </w:r>
      <w:r w:rsidR="001500AC" w:rsidRPr="00602802">
        <w:t xml:space="preserve">13.01.07 </w:t>
      </w:r>
      <w:r w:rsidR="001500AC">
        <w:t>Э</w:t>
      </w:r>
      <w:r w:rsidR="001500AC" w:rsidRPr="00602802">
        <w:t>лектромонтер по ремонту электросетей</w:t>
      </w:r>
      <w:r w:rsidR="001500AC">
        <w:t>, утвержденного приказом</w:t>
      </w:r>
      <w:r w:rsidR="001500AC" w:rsidRPr="00602802">
        <w:t xml:space="preserve"> </w:t>
      </w:r>
      <w:proofErr w:type="spellStart"/>
      <w:r w:rsidR="001500AC" w:rsidRPr="00602802">
        <w:t>Минобрнауки</w:t>
      </w:r>
      <w:proofErr w:type="spellEnd"/>
      <w:r w:rsidR="001500AC" w:rsidRPr="00602802">
        <w:t xml:space="preserve"> </w:t>
      </w:r>
      <w:r w:rsidR="001500AC">
        <w:t>России 10.01.2018 г. № 4</w:t>
      </w:r>
      <w:r w:rsidR="001500AC" w:rsidRPr="00602802">
        <w:t xml:space="preserve"> «Об утверждении федерального государственного образовательного стандарта среднего профессионального образования по профессии 13.01.07 Электромонтёр по ремонту</w:t>
      </w:r>
      <w:r w:rsidR="001500AC">
        <w:t xml:space="preserve"> электросетей</w:t>
      </w:r>
      <w:r w:rsidR="0030270F">
        <w:t>»</w:t>
      </w:r>
    </w:p>
    <w:p w:rsidR="00BD7A3D" w:rsidRPr="00112811" w:rsidRDefault="00BD7A3D" w:rsidP="00BD7A3D">
      <w:pPr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</w:p>
    <w:p w:rsidR="00BD7A3D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t>Организация – разработчик: ГБПОУ «</w:t>
      </w:r>
      <w:r w:rsidR="00112811" w:rsidRPr="00112811">
        <w:rPr>
          <w:rFonts w:eastAsia="Calibri"/>
          <w:szCs w:val="28"/>
          <w:lang w:eastAsia="en-US"/>
        </w:rPr>
        <w:t>Чеченский государственный строительный колледж</w:t>
      </w:r>
      <w:r w:rsidRPr="00112811">
        <w:rPr>
          <w:rFonts w:eastAsia="Calibri"/>
          <w:szCs w:val="28"/>
          <w:lang w:eastAsia="en-US"/>
        </w:rPr>
        <w:t>»</w:t>
      </w:r>
    </w:p>
    <w:p w:rsidR="00112811" w:rsidRPr="0011281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:rsidR="00112811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t xml:space="preserve">Разработчик: </w:t>
      </w:r>
    </w:p>
    <w:p w:rsidR="00112811" w:rsidRPr="0011281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:rsidR="00534D97" w:rsidRPr="00A4197D" w:rsidRDefault="00BD7A3D" w:rsidP="00A4197D">
      <w:pPr>
        <w:autoSpaceDE w:val="0"/>
        <w:autoSpaceDN w:val="0"/>
        <w:adjustRightInd w:val="0"/>
        <w:spacing w:line="480" w:lineRule="auto"/>
        <w:rPr>
          <w:rFonts w:eastAsia="Calibri"/>
          <w:szCs w:val="28"/>
          <w:highlight w:val="yellow"/>
          <w:lang w:eastAsia="en-US"/>
        </w:rPr>
      </w:pPr>
      <w:r w:rsidRPr="00A4197D">
        <w:rPr>
          <w:rFonts w:eastAsia="Calibri"/>
          <w:szCs w:val="28"/>
          <w:lang w:eastAsia="en-US"/>
        </w:rPr>
        <w:t>преподаватель профессиональных дисциплин</w:t>
      </w:r>
      <w:r w:rsidR="00112811" w:rsidRPr="00A4197D">
        <w:rPr>
          <w:rFonts w:eastAsia="Calibri"/>
          <w:szCs w:val="28"/>
          <w:lang w:eastAsia="en-US"/>
        </w:rPr>
        <w:t xml:space="preserve"> _______________</w:t>
      </w:r>
      <w:r w:rsidRPr="00A4197D">
        <w:rPr>
          <w:rFonts w:eastAsia="Calibri"/>
          <w:szCs w:val="28"/>
          <w:lang w:eastAsia="en-US"/>
        </w:rPr>
        <w:t xml:space="preserve"> </w:t>
      </w:r>
      <w:r w:rsidR="0030270F">
        <w:rPr>
          <w:rFonts w:eastAsia="Calibri"/>
          <w:szCs w:val="28"/>
          <w:lang w:eastAsia="en-US"/>
        </w:rPr>
        <w:t>__________________________</w:t>
      </w:r>
    </w:p>
    <w:p w:rsidR="00112811" w:rsidRDefault="00112811" w:rsidP="00534D97">
      <w:pPr>
        <w:rPr>
          <w:sz w:val="28"/>
          <w:szCs w:val="28"/>
        </w:rPr>
      </w:pPr>
    </w:p>
    <w:p w:rsidR="00112811" w:rsidRPr="00E36710" w:rsidRDefault="00112811" w:rsidP="00112811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E36710">
        <w:t>Техническ</w:t>
      </w:r>
      <w:r w:rsidR="00821CCD">
        <w:t xml:space="preserve">ая экспертиза рабочей программы </w:t>
      </w:r>
      <w:r w:rsidR="0030270F" w:rsidRPr="003E3D48">
        <w:rPr>
          <w:b/>
          <w:caps/>
        </w:rPr>
        <w:t>ПМ.01</w:t>
      </w:r>
      <w:r w:rsidR="0030270F" w:rsidRPr="00AA7C90">
        <w:rPr>
          <w:caps/>
        </w:rPr>
        <w:t>«</w:t>
      </w:r>
      <w:r w:rsidR="0030270F" w:rsidRPr="00AA7C90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Ремонт аппаратуры релейной защиты и автоматики</w:t>
      </w:r>
      <w:r w:rsidR="0030270F" w:rsidRPr="00C67D61">
        <w:rPr>
          <w:b/>
          <w:caps/>
        </w:rPr>
        <w:t>»</w:t>
      </w:r>
      <w:r w:rsidR="0030270F" w:rsidRPr="00112811">
        <w:rPr>
          <w:b/>
          <w:szCs w:val="28"/>
        </w:rPr>
        <w:t xml:space="preserve"> </w:t>
      </w:r>
      <w:r w:rsidRPr="00E36710">
        <w:t>пройдена.</w:t>
      </w:r>
    </w:p>
    <w:p w:rsidR="00112811" w:rsidRDefault="00112811" w:rsidP="00112811">
      <w:pPr>
        <w:tabs>
          <w:tab w:val="left" w:pos="5245"/>
        </w:tabs>
      </w:pPr>
    </w:p>
    <w:p w:rsidR="00112811" w:rsidRPr="00E36710" w:rsidRDefault="00112811" w:rsidP="00112811">
      <w:pPr>
        <w:tabs>
          <w:tab w:val="left" w:pos="5245"/>
        </w:tabs>
      </w:pPr>
    </w:p>
    <w:p w:rsidR="00112811" w:rsidRDefault="00112811" w:rsidP="00112811">
      <w:pPr>
        <w:tabs>
          <w:tab w:val="left" w:pos="5245"/>
        </w:tabs>
      </w:pPr>
      <w:r w:rsidRPr="00E36710">
        <w:t xml:space="preserve">Эксперты: </w:t>
      </w:r>
    </w:p>
    <w:p w:rsidR="00112811" w:rsidRDefault="00112811" w:rsidP="00112811">
      <w:pPr>
        <w:tabs>
          <w:tab w:val="left" w:pos="5245"/>
        </w:tabs>
      </w:pPr>
    </w:p>
    <w:p w:rsidR="00112811" w:rsidRPr="00112811" w:rsidRDefault="00821CCD" w:rsidP="00112811">
      <w:pPr>
        <w:shd w:val="clear" w:color="auto" w:fill="FFFFFF"/>
        <w:rPr>
          <w:szCs w:val="28"/>
        </w:rPr>
      </w:pPr>
      <w:r>
        <w:rPr>
          <w:szCs w:val="28"/>
        </w:rPr>
        <w:t xml:space="preserve">Председатель ПЦК </w:t>
      </w:r>
      <w:r w:rsidR="00112811" w:rsidRPr="00112811">
        <w:rPr>
          <w:szCs w:val="28"/>
        </w:rPr>
        <w:t xml:space="preserve">профессиональных </w:t>
      </w:r>
      <w:proofErr w:type="gramStart"/>
      <w:r w:rsidR="00112811" w:rsidRPr="00112811">
        <w:rPr>
          <w:szCs w:val="28"/>
        </w:rPr>
        <w:t>дисциплин  _</w:t>
      </w:r>
      <w:proofErr w:type="gramEnd"/>
      <w:r w:rsidR="00112811" w:rsidRPr="00112811">
        <w:rPr>
          <w:szCs w:val="28"/>
        </w:rPr>
        <w:t>__</w:t>
      </w:r>
      <w:r w:rsidR="00112811">
        <w:rPr>
          <w:szCs w:val="28"/>
        </w:rPr>
        <w:t>_____</w:t>
      </w:r>
      <w:r w:rsidR="00112811" w:rsidRPr="00112811">
        <w:rPr>
          <w:szCs w:val="28"/>
        </w:rPr>
        <w:t>_____</w:t>
      </w:r>
      <w:r w:rsidR="00112811">
        <w:rPr>
          <w:szCs w:val="28"/>
        </w:rPr>
        <w:t xml:space="preserve">____ </w:t>
      </w:r>
      <w:r>
        <w:rPr>
          <w:szCs w:val="28"/>
        </w:rPr>
        <w:t xml:space="preserve">Н.П. </w:t>
      </w:r>
      <w:proofErr w:type="spellStart"/>
      <w:r>
        <w:rPr>
          <w:szCs w:val="28"/>
        </w:rPr>
        <w:t>Энкашева</w:t>
      </w:r>
      <w:proofErr w:type="spellEnd"/>
      <w:r w:rsidR="00112811" w:rsidRPr="00112811">
        <w:rPr>
          <w:szCs w:val="28"/>
        </w:rPr>
        <w:t xml:space="preserve"> </w:t>
      </w:r>
    </w:p>
    <w:p w:rsidR="00112811" w:rsidRDefault="00112811" w:rsidP="00112811">
      <w:pPr>
        <w:shd w:val="clear" w:color="auto" w:fill="FFFFFF"/>
        <w:rPr>
          <w:sz w:val="22"/>
          <w:szCs w:val="28"/>
        </w:rPr>
      </w:pPr>
      <w:r w:rsidRPr="00112811">
        <w:rPr>
          <w:sz w:val="22"/>
          <w:szCs w:val="28"/>
        </w:rPr>
        <w:t xml:space="preserve">                                                                  </w:t>
      </w:r>
      <w:r>
        <w:rPr>
          <w:sz w:val="22"/>
          <w:szCs w:val="28"/>
        </w:rPr>
        <w:t xml:space="preserve">                   </w:t>
      </w:r>
      <w:r w:rsidR="00821CCD">
        <w:rPr>
          <w:sz w:val="22"/>
          <w:szCs w:val="28"/>
        </w:rPr>
        <w:t xml:space="preserve">                     </w:t>
      </w:r>
      <w:r>
        <w:rPr>
          <w:sz w:val="22"/>
          <w:szCs w:val="28"/>
        </w:rPr>
        <w:t xml:space="preserve"> (подпись)</w:t>
      </w:r>
    </w:p>
    <w:p w:rsidR="006E6429" w:rsidRPr="00112811" w:rsidRDefault="006E6429" w:rsidP="00112811">
      <w:pPr>
        <w:shd w:val="clear" w:color="auto" w:fill="FFFFFF"/>
        <w:rPr>
          <w:sz w:val="22"/>
          <w:szCs w:val="28"/>
        </w:rPr>
      </w:pPr>
    </w:p>
    <w:p w:rsidR="00112811" w:rsidRPr="00027605" w:rsidRDefault="00112811" w:rsidP="00112811">
      <w:pPr>
        <w:tabs>
          <w:tab w:val="left" w:pos="5245"/>
        </w:tabs>
        <w:rPr>
          <w:sz w:val="16"/>
        </w:rPr>
      </w:pPr>
    </w:p>
    <w:p w:rsidR="00112811" w:rsidRPr="00E36710" w:rsidRDefault="00112811" w:rsidP="00112811">
      <w:pPr>
        <w:tabs>
          <w:tab w:val="left" w:pos="5245"/>
        </w:tabs>
      </w:pPr>
      <w:r>
        <w:t xml:space="preserve">Методист </w:t>
      </w:r>
      <w:r w:rsidR="006E6429">
        <w:t xml:space="preserve">ГБПОУ </w:t>
      </w:r>
      <w:r>
        <w:t>Ч</w:t>
      </w:r>
      <w:r w:rsidRPr="00E36710">
        <w:t>Г</w:t>
      </w:r>
      <w:r>
        <w:t>С</w:t>
      </w:r>
      <w:r w:rsidR="006E6429">
        <w:t>К</w:t>
      </w:r>
      <w:r>
        <w:t xml:space="preserve"> </w:t>
      </w:r>
      <w:r w:rsidRPr="00E36710">
        <w:t>____________________</w:t>
      </w:r>
      <w:r>
        <w:t xml:space="preserve">С.Х. </w:t>
      </w:r>
      <w:proofErr w:type="spellStart"/>
      <w:r>
        <w:t>Ибишева</w:t>
      </w:r>
      <w:proofErr w:type="spellEnd"/>
    </w:p>
    <w:p w:rsidR="00112811" w:rsidRDefault="00112811" w:rsidP="00112811">
      <w:pPr>
        <w:tabs>
          <w:tab w:val="left" w:pos="5245"/>
        </w:tabs>
        <w:rPr>
          <w:sz w:val="22"/>
          <w:szCs w:val="28"/>
        </w:rPr>
      </w:pPr>
      <w:r>
        <w:rPr>
          <w:sz w:val="22"/>
          <w:szCs w:val="28"/>
        </w:rPr>
        <w:t xml:space="preserve">                                                              (подпись)</w:t>
      </w:r>
    </w:p>
    <w:p w:rsidR="00112811" w:rsidRPr="00E36710" w:rsidRDefault="00112811" w:rsidP="00112811">
      <w:pPr>
        <w:tabs>
          <w:tab w:val="left" w:pos="5245"/>
        </w:tabs>
      </w:pPr>
    </w:p>
    <w:p w:rsidR="00112811" w:rsidRPr="00E36710" w:rsidRDefault="00112811" w:rsidP="00112811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112811" w:rsidRPr="00E36710" w:rsidTr="00112811">
        <w:tc>
          <w:tcPr>
            <w:tcW w:w="4998" w:type="dxa"/>
          </w:tcPr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t>СОГЛАСОВАНО:</w:t>
            </w:r>
          </w:p>
          <w:p w:rsidR="00821CCD" w:rsidRPr="00821CCD" w:rsidRDefault="00821CCD" w:rsidP="00112811">
            <w:pPr>
              <w:tabs>
                <w:tab w:val="left" w:pos="567"/>
              </w:tabs>
              <w:jc w:val="both"/>
              <w:rPr>
                <w:spacing w:val="-1"/>
                <w:sz w:val="12"/>
              </w:rPr>
            </w:pP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rPr>
                <w:spacing w:val="-1"/>
              </w:rPr>
              <w:t>Заместитель директора по У</w:t>
            </w:r>
            <w:r>
              <w:rPr>
                <w:spacing w:val="-1"/>
              </w:rPr>
              <w:t>П</w:t>
            </w:r>
            <w:r w:rsidRPr="00E36710">
              <w:rPr>
                <w:spacing w:val="-1"/>
              </w:rPr>
              <w:t>Р</w:t>
            </w:r>
            <w:r w:rsidRPr="00E36710">
              <w:t xml:space="preserve"> </w:t>
            </w:r>
          </w:p>
          <w:p w:rsidR="00821CCD" w:rsidRPr="00821CCD" w:rsidRDefault="00821CCD" w:rsidP="00112811">
            <w:pPr>
              <w:tabs>
                <w:tab w:val="left" w:pos="567"/>
              </w:tabs>
              <w:jc w:val="both"/>
              <w:rPr>
                <w:sz w:val="12"/>
              </w:rPr>
            </w:pPr>
          </w:p>
          <w:p w:rsidR="00112811" w:rsidRPr="00E36710" w:rsidRDefault="006E6429" w:rsidP="00112811">
            <w:pPr>
              <w:tabs>
                <w:tab w:val="left" w:pos="567"/>
              </w:tabs>
              <w:jc w:val="both"/>
            </w:pPr>
            <w:r>
              <w:t xml:space="preserve">ГБПОУ </w:t>
            </w:r>
            <w:r w:rsidR="00112811">
              <w:t>Ч</w:t>
            </w:r>
            <w:r w:rsidR="00112811" w:rsidRPr="00E36710">
              <w:t>Г</w:t>
            </w:r>
            <w:r w:rsidR="00112811">
              <w:t>СК</w:t>
            </w:r>
          </w:p>
          <w:p w:rsidR="00112811" w:rsidRDefault="00112811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E36710">
              <w:t xml:space="preserve">_________________ </w:t>
            </w:r>
            <w:r>
              <w:t xml:space="preserve">Б.А. </w:t>
            </w:r>
            <w:proofErr w:type="spellStart"/>
            <w:r>
              <w:t>Дильмаева</w:t>
            </w:r>
            <w:proofErr w:type="spellEnd"/>
          </w:p>
          <w:p w:rsidR="00821CCD" w:rsidRPr="00821CCD" w:rsidRDefault="00821CCD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  <w:rPr>
                <w:sz w:val="14"/>
              </w:rPr>
            </w:pPr>
          </w:p>
          <w:p w:rsidR="00112811" w:rsidRPr="00E36710" w:rsidRDefault="00112811" w:rsidP="00112811">
            <w:pPr>
              <w:tabs>
                <w:tab w:val="left" w:pos="567"/>
              </w:tabs>
              <w:spacing w:line="216" w:lineRule="auto"/>
              <w:jc w:val="both"/>
            </w:pPr>
            <w:r w:rsidRPr="00E36710">
              <w:t>«____» ____________ 20</w:t>
            </w:r>
            <w:r>
              <w:t>21</w:t>
            </w:r>
            <w:r w:rsidRPr="00E36710">
              <w:t xml:space="preserve"> г.</w:t>
            </w: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rPr>
                <w:sz w:val="28"/>
                <w:szCs w:val="28"/>
              </w:rPr>
              <w:br w:type="page"/>
            </w:r>
          </w:p>
          <w:p w:rsidR="00112811" w:rsidRPr="00E36710" w:rsidRDefault="00112811" w:rsidP="00112811"/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</w:tc>
      </w:tr>
    </w:tbl>
    <w:p w:rsidR="003A18F8" w:rsidRDefault="003A18F8" w:rsidP="00534D97">
      <w:pPr>
        <w:rPr>
          <w:sz w:val="28"/>
          <w:szCs w:val="28"/>
        </w:rPr>
      </w:pPr>
    </w:p>
    <w:p w:rsidR="003A18F8" w:rsidRPr="00112811" w:rsidRDefault="003A18F8" w:rsidP="003A18F8">
      <w:pPr>
        <w:shd w:val="clear" w:color="auto" w:fill="FFFFFF"/>
        <w:rPr>
          <w:sz w:val="22"/>
          <w:szCs w:val="28"/>
        </w:rPr>
      </w:pPr>
    </w:p>
    <w:p w:rsidR="00534D97" w:rsidRDefault="00534D97" w:rsidP="00534D97">
      <w:pPr>
        <w:shd w:val="clear" w:color="auto" w:fill="FFFFFF"/>
        <w:jc w:val="right"/>
        <w:rPr>
          <w:sz w:val="28"/>
          <w:szCs w:val="28"/>
        </w:rPr>
      </w:pPr>
    </w:p>
    <w:p w:rsidR="003A18F8" w:rsidRDefault="00E30F41" w:rsidP="00534D9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A4197D" w:rsidRDefault="00A4197D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821CCD">
      <w:pPr>
        <w:shd w:val="clear" w:color="auto" w:fill="FFFFFF"/>
        <w:rPr>
          <w:sz w:val="28"/>
          <w:szCs w:val="28"/>
        </w:rPr>
      </w:pPr>
    </w:p>
    <w:p w:rsidR="0030270F" w:rsidRDefault="003A18F8" w:rsidP="0011281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</w:p>
    <w:p w:rsidR="003A18F8" w:rsidRPr="00112811" w:rsidRDefault="003A18F8" w:rsidP="0011281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112811">
        <w:rPr>
          <w:sz w:val="28"/>
          <w:szCs w:val="28"/>
        </w:rPr>
        <w:t xml:space="preserve">                           </w:t>
      </w:r>
    </w:p>
    <w:p w:rsidR="001C1F81" w:rsidRPr="00D30629" w:rsidRDefault="00612376" w:rsidP="00612376">
      <w:pPr>
        <w:spacing w:line="360" w:lineRule="auto"/>
        <w:ind w:firstLine="53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</w:t>
      </w:r>
      <w:r w:rsidR="001C1F81" w:rsidRPr="00D30629">
        <w:rPr>
          <w:b/>
          <w:sz w:val="28"/>
          <w:szCs w:val="28"/>
        </w:rPr>
        <w:t>СОДЕРЖАНИЕ</w:t>
      </w:r>
    </w:p>
    <w:p w:rsidR="001C1F81" w:rsidRPr="00D30629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207" w:type="dxa"/>
        <w:tblLook w:val="01E0" w:firstRow="1" w:lastRow="1" w:firstColumn="1" w:lastColumn="1" w:noHBand="0" w:noVBand="0"/>
      </w:tblPr>
      <w:tblGrid>
        <w:gridCol w:w="9243"/>
        <w:gridCol w:w="964"/>
      </w:tblGrid>
      <w:tr w:rsidR="001C1F81" w:rsidRPr="00D30629" w:rsidTr="00E33A73">
        <w:trPr>
          <w:trHeight w:val="931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</w:p>
          <w:p w:rsidR="001C1F81" w:rsidRPr="00E33A73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 xml:space="preserve">1. ПАСПОРТ </w:t>
            </w:r>
            <w:r w:rsidR="00416EA9" w:rsidRPr="00112811">
              <w:rPr>
                <w:b/>
                <w:caps/>
                <w:szCs w:val="28"/>
              </w:rPr>
              <w:t>Рабочей</w:t>
            </w:r>
            <w:r w:rsidRPr="00112811">
              <w:rPr>
                <w:b/>
                <w:caps/>
                <w:szCs w:val="28"/>
              </w:rPr>
              <w:t xml:space="preserve"> ПРОГРАММЫ ПРОФЕССИОНАЛЬНОГО МОДУЛЯ</w:t>
            </w:r>
            <w:r w:rsidR="00683582" w:rsidRPr="00683582">
              <w:rPr>
                <w:b/>
                <w:caps/>
                <w:szCs w:val="28"/>
              </w:rPr>
              <w:t>………</w:t>
            </w:r>
            <w:r w:rsidR="00E33A73" w:rsidRPr="00E33A73">
              <w:rPr>
                <w:b/>
                <w:caps/>
                <w:szCs w:val="28"/>
              </w:rPr>
              <w:t>……………………………………………………………………………</w:t>
            </w:r>
            <w:r w:rsidR="00976BDD">
              <w:rPr>
                <w:b/>
                <w:caps/>
                <w:szCs w:val="28"/>
              </w:rPr>
              <w:t>4</w:t>
            </w:r>
          </w:p>
        </w:tc>
        <w:tc>
          <w:tcPr>
            <w:tcW w:w="1024" w:type="dxa"/>
            <w:shd w:val="clear" w:color="auto" w:fill="auto"/>
          </w:tcPr>
          <w:p w:rsidR="007A3188" w:rsidRPr="00A4197D" w:rsidRDefault="007A3188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1C1F81" w:rsidRPr="00D30629" w:rsidTr="00E33A73">
        <w:trPr>
          <w:trHeight w:val="720"/>
        </w:trPr>
        <w:tc>
          <w:tcPr>
            <w:tcW w:w="9183" w:type="dxa"/>
            <w:shd w:val="clear" w:color="auto" w:fill="auto"/>
          </w:tcPr>
          <w:p w:rsidR="001C1F81" w:rsidRPr="00976BDD" w:rsidRDefault="001C1F81" w:rsidP="00F51950">
            <w:pPr>
              <w:spacing w:line="360" w:lineRule="auto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2. результаты освоения ПРОФЕССИОНАЛЬНОГО МОДУЛЯ</w:t>
            </w:r>
            <w:r w:rsidR="00683582">
              <w:rPr>
                <w:b/>
                <w:caps/>
                <w:szCs w:val="28"/>
                <w:lang w:val="en-US"/>
              </w:rPr>
              <w:t>…………………</w:t>
            </w:r>
            <w:r w:rsidR="00E33A73">
              <w:rPr>
                <w:b/>
                <w:caps/>
                <w:szCs w:val="28"/>
                <w:lang w:val="en-US"/>
              </w:rPr>
              <w:t>…………………………………………………………………</w:t>
            </w:r>
            <w:r w:rsidR="00976BDD">
              <w:rPr>
                <w:b/>
                <w:caps/>
                <w:szCs w:val="28"/>
              </w:rPr>
              <w:t>5</w:t>
            </w:r>
          </w:p>
        </w:tc>
        <w:tc>
          <w:tcPr>
            <w:tcW w:w="1024" w:type="dxa"/>
            <w:shd w:val="clear" w:color="auto" w:fill="auto"/>
          </w:tcPr>
          <w:p w:rsidR="001C1F81" w:rsidRPr="00A4197D" w:rsidRDefault="001C1F81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1C1F81" w:rsidRPr="00D30629" w:rsidTr="00E33A73">
        <w:trPr>
          <w:trHeight w:val="594"/>
        </w:trPr>
        <w:tc>
          <w:tcPr>
            <w:tcW w:w="9183" w:type="dxa"/>
            <w:shd w:val="clear" w:color="auto" w:fill="auto"/>
          </w:tcPr>
          <w:p w:rsidR="001C1F81" w:rsidRPr="00E33A73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3. СТРУКТУРА и содержание профессионального модуля</w:t>
            </w:r>
            <w:r w:rsidR="00683582" w:rsidRPr="00683582">
              <w:rPr>
                <w:b/>
                <w:caps/>
                <w:szCs w:val="28"/>
              </w:rPr>
              <w:t>………………</w:t>
            </w:r>
            <w:r w:rsidR="00E33A73" w:rsidRPr="00E33A73">
              <w:rPr>
                <w:b/>
                <w:caps/>
                <w:szCs w:val="28"/>
              </w:rPr>
              <w:t>……………………………………………………………………</w:t>
            </w:r>
            <w:r w:rsidR="00976BDD">
              <w:rPr>
                <w:b/>
                <w:caps/>
                <w:szCs w:val="28"/>
              </w:rPr>
              <w:t>6</w:t>
            </w:r>
          </w:p>
        </w:tc>
        <w:tc>
          <w:tcPr>
            <w:tcW w:w="1024" w:type="dxa"/>
            <w:shd w:val="clear" w:color="auto" w:fill="auto"/>
          </w:tcPr>
          <w:p w:rsidR="001C1F81" w:rsidRPr="00A4197D" w:rsidRDefault="001C1F81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1C1F81" w:rsidRPr="00D30629" w:rsidTr="00E33A73">
        <w:trPr>
          <w:trHeight w:val="692"/>
        </w:trPr>
        <w:tc>
          <w:tcPr>
            <w:tcW w:w="9183" w:type="dxa"/>
            <w:shd w:val="clear" w:color="auto" w:fill="auto"/>
          </w:tcPr>
          <w:p w:rsidR="001C1F81" w:rsidRPr="00976BDD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4 условия реализации  ПРОФЕССИОНАЛЬНОГО МОДУЛЯ</w:t>
            </w:r>
            <w:r w:rsidR="00683582">
              <w:rPr>
                <w:b/>
                <w:caps/>
                <w:szCs w:val="28"/>
                <w:lang w:val="en-US"/>
              </w:rPr>
              <w:t>……………………</w:t>
            </w:r>
            <w:r w:rsidR="00E33A73">
              <w:rPr>
                <w:b/>
                <w:caps/>
                <w:szCs w:val="28"/>
                <w:lang w:val="en-US"/>
              </w:rPr>
              <w:t>………………………………………………………………</w:t>
            </w:r>
            <w:r w:rsidR="00976BDD">
              <w:rPr>
                <w:b/>
                <w:caps/>
                <w:szCs w:val="28"/>
              </w:rPr>
              <w:t>10</w:t>
            </w:r>
          </w:p>
        </w:tc>
        <w:tc>
          <w:tcPr>
            <w:tcW w:w="1024" w:type="dxa"/>
            <w:shd w:val="clear" w:color="auto" w:fill="auto"/>
          </w:tcPr>
          <w:p w:rsidR="001C1F81" w:rsidRPr="00A4197D" w:rsidRDefault="001C1F81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1C1F81" w:rsidRPr="00D30629" w:rsidTr="00E33A73">
        <w:trPr>
          <w:trHeight w:val="692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spacing w:line="360" w:lineRule="auto"/>
              <w:rPr>
                <w:b/>
                <w:bCs/>
                <w:i/>
                <w:szCs w:val="28"/>
              </w:rPr>
            </w:pPr>
            <w:r w:rsidRPr="00112811">
              <w:rPr>
                <w:b/>
                <w:caps/>
                <w:szCs w:val="28"/>
              </w:rPr>
              <w:t xml:space="preserve">5. Контроль и оценка результатов освоения профессионального модуля (вида </w:t>
            </w:r>
            <w:r w:rsidR="00E33A73">
              <w:rPr>
                <w:b/>
                <w:caps/>
                <w:szCs w:val="28"/>
              </w:rPr>
              <w:t xml:space="preserve">профессиональной </w:t>
            </w:r>
            <w:proofErr w:type="gramStart"/>
            <w:r w:rsidRPr="00112811">
              <w:rPr>
                <w:b/>
                <w:caps/>
                <w:szCs w:val="28"/>
              </w:rPr>
              <w:t>деятельности</w:t>
            </w:r>
            <w:r w:rsidR="00E33A73" w:rsidRPr="00E33A73">
              <w:rPr>
                <w:b/>
                <w:bCs/>
                <w:szCs w:val="28"/>
              </w:rPr>
              <w:t>)</w:t>
            </w:r>
            <w:r w:rsidR="00E33A73">
              <w:rPr>
                <w:b/>
                <w:bCs/>
                <w:szCs w:val="28"/>
              </w:rPr>
              <w:t>…</w:t>
            </w:r>
            <w:proofErr w:type="gramEnd"/>
            <w:r w:rsidR="00E33A73" w:rsidRPr="00E33A73">
              <w:rPr>
                <w:b/>
                <w:bCs/>
                <w:szCs w:val="28"/>
              </w:rPr>
              <w:t>…</w:t>
            </w:r>
            <w:r w:rsidR="00E33A73">
              <w:rPr>
                <w:b/>
                <w:bCs/>
                <w:szCs w:val="28"/>
              </w:rPr>
              <w:t>……………………………</w:t>
            </w:r>
            <w:r w:rsidR="00E33A73" w:rsidRPr="00E33A73">
              <w:rPr>
                <w:b/>
                <w:bCs/>
                <w:szCs w:val="28"/>
              </w:rPr>
              <w:t>…</w:t>
            </w:r>
            <w:r w:rsidR="00E33A73">
              <w:rPr>
                <w:b/>
                <w:bCs/>
                <w:szCs w:val="28"/>
              </w:rPr>
              <w:t>……</w:t>
            </w:r>
            <w:r w:rsidR="00E33A73" w:rsidRPr="00E33A73">
              <w:rPr>
                <w:b/>
                <w:bCs/>
                <w:szCs w:val="28"/>
              </w:rPr>
              <w:t>…</w:t>
            </w:r>
            <w:r w:rsidR="00E33A73">
              <w:rPr>
                <w:b/>
                <w:bCs/>
                <w:szCs w:val="28"/>
              </w:rPr>
              <w:t>…………………………</w:t>
            </w:r>
            <w:r w:rsidR="00E33A73" w:rsidRPr="00E33A73">
              <w:rPr>
                <w:b/>
                <w:bCs/>
                <w:szCs w:val="28"/>
              </w:rPr>
              <w:t>..</w:t>
            </w:r>
            <w:r w:rsidR="00976BDD">
              <w:rPr>
                <w:b/>
                <w:bCs/>
                <w:szCs w:val="28"/>
              </w:rPr>
              <w:t>13</w:t>
            </w:r>
            <w:r w:rsidRPr="00112811">
              <w:rPr>
                <w:b/>
                <w:bCs/>
                <w:i/>
                <w:szCs w:val="28"/>
              </w:rPr>
              <w:t xml:space="preserve"> </w:t>
            </w:r>
          </w:p>
          <w:p w:rsidR="001C1F81" w:rsidRPr="00112811" w:rsidRDefault="001C1F81" w:rsidP="00F51950">
            <w:pPr>
              <w:spacing w:line="360" w:lineRule="auto"/>
              <w:rPr>
                <w:b/>
                <w:caps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AC7D0D" w:rsidRPr="00A4197D" w:rsidRDefault="00AC7D0D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  <w:p w:rsidR="00AC7D0D" w:rsidRPr="00A4197D" w:rsidRDefault="00AC7D0D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  <w:p w:rsidR="001C1F81" w:rsidRPr="00A4197D" w:rsidRDefault="001C1F81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</w:tbl>
    <w:p w:rsidR="001C1F81" w:rsidRPr="004415ED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C1F81" w:rsidRPr="004415ED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1C1F81" w:rsidRPr="004415ED" w:rsidSect="00BD7A3D">
          <w:footerReference w:type="even" r:id="rId7"/>
          <w:footerReference w:type="default" r:id="rId8"/>
          <w:pgSz w:w="11906" w:h="16838" w:code="9"/>
          <w:pgMar w:top="851" w:right="424" w:bottom="851" w:left="851" w:header="709" w:footer="709" w:gutter="0"/>
          <w:cols w:space="720"/>
        </w:sectPr>
      </w:pPr>
    </w:p>
    <w:p w:rsidR="001C1F81" w:rsidRPr="0011281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2811">
        <w:rPr>
          <w:b/>
          <w:caps/>
        </w:rPr>
        <w:lastRenderedPageBreak/>
        <w:t xml:space="preserve">1. паспорт </w:t>
      </w:r>
      <w:r w:rsidR="00416EA9" w:rsidRPr="00112811">
        <w:rPr>
          <w:b/>
          <w:caps/>
        </w:rPr>
        <w:t>Рабочей</w:t>
      </w:r>
      <w:r w:rsidRPr="00112811">
        <w:rPr>
          <w:b/>
          <w:caps/>
        </w:rPr>
        <w:t xml:space="preserve"> ПРОГРАММЫ </w:t>
      </w:r>
    </w:p>
    <w:p w:rsidR="001C1F81" w:rsidRPr="0011281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2811">
        <w:rPr>
          <w:b/>
          <w:caps/>
        </w:rPr>
        <w:t>ПРОФЕССИОНАЛЬНОГО МОДУЛЯ</w:t>
      </w:r>
    </w:p>
    <w:p w:rsidR="00416EA9" w:rsidRPr="00112811" w:rsidRDefault="00416EA9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C1F81" w:rsidRDefault="00683582" w:rsidP="00683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125AB4">
        <w:rPr>
          <w:b/>
        </w:rPr>
        <w:t>ПМ.01</w:t>
      </w:r>
      <w:r w:rsidRPr="00893A48">
        <w:rPr>
          <w:b/>
          <w:i/>
        </w:rPr>
        <w:t>«</w:t>
      </w:r>
      <w:r w:rsidRPr="00893A48">
        <w:rPr>
          <w:b/>
        </w:rPr>
        <w:t>Ремонт аппаратуры релейной защиты и автоматики»</w:t>
      </w:r>
    </w:p>
    <w:p w:rsidR="00683582" w:rsidRPr="00112811" w:rsidRDefault="00683582" w:rsidP="00683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1C1F81" w:rsidRPr="0011281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112811">
        <w:rPr>
          <w:b/>
        </w:rPr>
        <w:t>1.</w:t>
      </w:r>
      <w:proofErr w:type="gramStart"/>
      <w:r w:rsidRPr="00112811">
        <w:rPr>
          <w:b/>
        </w:rPr>
        <w:t>1.Область</w:t>
      </w:r>
      <w:proofErr w:type="gramEnd"/>
      <w:r w:rsidRPr="00112811">
        <w:rPr>
          <w:b/>
        </w:rPr>
        <w:t xml:space="preserve"> применения </w:t>
      </w:r>
      <w:r w:rsidR="00416EA9" w:rsidRPr="00112811">
        <w:rPr>
          <w:b/>
        </w:rPr>
        <w:t>рабочей</w:t>
      </w:r>
      <w:r w:rsidRPr="00112811">
        <w:rPr>
          <w:b/>
        </w:rPr>
        <w:t xml:space="preserve"> программы</w:t>
      </w:r>
    </w:p>
    <w:p w:rsidR="00C1300D" w:rsidRPr="00112811" w:rsidRDefault="001C1F81" w:rsidP="00995B40">
      <w:pPr>
        <w:spacing w:line="276" w:lineRule="auto"/>
        <w:ind w:firstLine="737"/>
        <w:jc w:val="both"/>
      </w:pPr>
      <w:r w:rsidRPr="00112811">
        <w:t xml:space="preserve">Программа профессионального модуля (далее - </w:t>
      </w:r>
      <w:r w:rsidR="00416EA9" w:rsidRPr="00112811">
        <w:t>рабочая</w:t>
      </w:r>
      <w:r w:rsidRPr="00112811">
        <w:t xml:space="preserve"> программа) – является частью основной профессиональной образовательной программы в соответствии с ФГОС по </w:t>
      </w:r>
      <w:proofErr w:type="gramStart"/>
      <w:r w:rsidR="0056270E">
        <w:t>профессии</w:t>
      </w:r>
      <w:r w:rsidRPr="00112811">
        <w:t xml:space="preserve">  </w:t>
      </w:r>
      <w:r w:rsidR="00683582" w:rsidRPr="00052852">
        <w:rPr>
          <w:b/>
        </w:rPr>
        <w:t>13.01.07</w:t>
      </w:r>
      <w:proofErr w:type="gramEnd"/>
      <w:r w:rsidR="00683582" w:rsidRPr="00052852">
        <w:rPr>
          <w:b/>
        </w:rPr>
        <w:t xml:space="preserve"> Электромонтер по ремонту электросетей</w:t>
      </w:r>
      <w:r w:rsidR="00683582" w:rsidRPr="00112811">
        <w:t xml:space="preserve"> </w:t>
      </w:r>
      <w:r w:rsidRPr="00112811">
        <w:t>в части освоения основного вида проф</w:t>
      </w:r>
      <w:r w:rsidR="00C1300D" w:rsidRPr="00112811">
        <w:t>ессиональной деятельности (ВПД).</w:t>
      </w:r>
    </w:p>
    <w:p w:rsidR="00C1300D" w:rsidRDefault="00C1300D" w:rsidP="00995B40">
      <w:pPr>
        <w:pStyle w:val="1"/>
        <w:spacing w:line="276" w:lineRule="auto"/>
        <w:jc w:val="both"/>
        <w:rPr>
          <w:color w:val="000000"/>
        </w:rPr>
      </w:pPr>
      <w:r w:rsidRPr="00112811">
        <w:rPr>
          <w:color w:val="000000"/>
        </w:rPr>
        <w:t>В профессиональный модуль основной профессиональной образовательной программы входит междисциплинарные курсы:</w:t>
      </w:r>
    </w:p>
    <w:p w:rsidR="002B4B00" w:rsidRPr="002B4B00" w:rsidRDefault="002B4B00" w:rsidP="002B4B00"/>
    <w:p w:rsidR="00C1300D" w:rsidRPr="00A4197D" w:rsidRDefault="00683582" w:rsidP="00995B40">
      <w:pPr>
        <w:pStyle w:val="1"/>
        <w:numPr>
          <w:ilvl w:val="0"/>
          <w:numId w:val="46"/>
        </w:numPr>
        <w:spacing w:line="276" w:lineRule="auto"/>
        <w:jc w:val="both"/>
        <w:rPr>
          <w:b/>
          <w:i/>
          <w:color w:val="000000"/>
          <w:highlight w:val="yellow"/>
        </w:rPr>
      </w:pPr>
      <w:r>
        <w:rPr>
          <w:b/>
          <w:i/>
          <w:color w:val="000000"/>
          <w:highlight w:val="yellow"/>
        </w:rPr>
        <w:t>МДК.01</w:t>
      </w:r>
      <w:r w:rsidR="00C1300D" w:rsidRPr="00A4197D">
        <w:rPr>
          <w:b/>
          <w:i/>
          <w:color w:val="000000"/>
          <w:highlight w:val="yellow"/>
        </w:rPr>
        <w:t>.01 «</w:t>
      </w:r>
      <w:r w:rsidR="002B4B00">
        <w:rPr>
          <w:b/>
          <w:i/>
          <w:color w:val="000000"/>
          <w:highlight w:val="yellow"/>
        </w:rPr>
        <w:t>Техн</w:t>
      </w:r>
      <w:r w:rsidR="002B4B00">
        <w:rPr>
          <w:b/>
          <w:i/>
          <w:highlight w:val="yellow"/>
        </w:rPr>
        <w:t>ическая эксплуатация аппаратуры релейной защиты автоматики</w:t>
      </w:r>
      <w:r w:rsidR="00C1300D" w:rsidRPr="00A4197D">
        <w:rPr>
          <w:b/>
          <w:i/>
          <w:highlight w:val="yellow"/>
        </w:rPr>
        <w:t>»;</w:t>
      </w:r>
    </w:p>
    <w:p w:rsidR="00C1300D" w:rsidRPr="00112811" w:rsidRDefault="00C1300D" w:rsidP="00995B40">
      <w:pPr>
        <w:spacing w:line="276" w:lineRule="auto"/>
      </w:pPr>
    </w:p>
    <w:p w:rsidR="008C7D0A" w:rsidRDefault="008C7D0A" w:rsidP="008C7D0A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8C7D0A">
        <w:rPr>
          <w:b/>
        </w:rPr>
        <w:t>2. РЕЗУЛЬТАТОМ ОСВОЕНИЯ ПРОГРАММЫ ПРОФЕССИОНАЛЬНОГО МОДУЛЯ</w:t>
      </w:r>
    </w:p>
    <w:p w:rsidR="00C1300D" w:rsidRDefault="008C7D0A" w:rsidP="008C7D0A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8C7D0A">
        <w:rPr>
          <w:b/>
        </w:rPr>
        <w:t>ЯВЛЯЕТСЯ ОВЛАДЕНИЕ СТУДЕНТАМИ ПРОФЕССИОНАЛЬНЫХ КОМПЕТЕНЦИЙ:</w:t>
      </w:r>
    </w:p>
    <w:p w:rsidR="00176912" w:rsidRPr="008C7D0A" w:rsidRDefault="00176912" w:rsidP="00176912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</w:rPr>
      </w:pPr>
      <w:r>
        <w:t>2.1.</w:t>
      </w:r>
      <w:r w:rsidRPr="00893A48">
        <w:t xml:space="preserve">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8663"/>
      </w:tblGrid>
      <w:tr w:rsidR="00176912" w:rsidRPr="00176912" w:rsidTr="00AD44EE">
        <w:trPr>
          <w:trHeight w:val="181"/>
        </w:trPr>
        <w:tc>
          <w:tcPr>
            <w:tcW w:w="501" w:type="pct"/>
          </w:tcPr>
          <w:p w:rsidR="00176912" w:rsidRPr="00176912" w:rsidRDefault="00176912" w:rsidP="00176912">
            <w:pPr>
              <w:rPr>
                <w:rFonts w:eastAsia="Calibri"/>
                <w:b/>
                <w:bCs/>
                <w:iCs/>
                <w:lang w:eastAsia="en-US"/>
              </w:rPr>
            </w:pPr>
            <w:bookmarkStart w:id="0" w:name="_Toc506812628"/>
            <w:bookmarkStart w:id="1" w:name="_Toc506812626"/>
            <w:r w:rsidRPr="00176912">
              <w:rPr>
                <w:rFonts w:eastAsia="Calibri"/>
                <w:b/>
                <w:bCs/>
                <w:iCs/>
                <w:lang w:eastAsia="en-US"/>
              </w:rPr>
              <w:t>Код</w:t>
            </w:r>
            <w:bookmarkEnd w:id="1"/>
          </w:p>
        </w:tc>
        <w:tc>
          <w:tcPr>
            <w:tcW w:w="4499" w:type="pct"/>
          </w:tcPr>
          <w:p w:rsidR="00176912" w:rsidRPr="00176912" w:rsidRDefault="00176912" w:rsidP="00176912">
            <w:pPr>
              <w:rPr>
                <w:rFonts w:eastAsia="Calibri"/>
                <w:b/>
                <w:bCs/>
                <w:iCs/>
                <w:lang w:eastAsia="en-US"/>
              </w:rPr>
            </w:pPr>
            <w:bookmarkStart w:id="2" w:name="_Toc506812627"/>
            <w:r w:rsidRPr="00176912">
              <w:rPr>
                <w:rFonts w:eastAsia="Calibri"/>
                <w:b/>
                <w:bCs/>
                <w:iCs/>
                <w:lang w:eastAsia="en-US"/>
              </w:rPr>
              <w:t>Наименование общих компетенций</w:t>
            </w:r>
            <w:bookmarkEnd w:id="2"/>
          </w:p>
        </w:tc>
      </w:tr>
      <w:tr w:rsidR="00176912" w:rsidRPr="00176912" w:rsidTr="00AD44EE">
        <w:trPr>
          <w:trHeight w:val="327"/>
        </w:trPr>
        <w:tc>
          <w:tcPr>
            <w:tcW w:w="501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lang w:eastAsia="en-US"/>
              </w:rPr>
              <w:t>ОК 01.</w:t>
            </w:r>
          </w:p>
        </w:tc>
        <w:tc>
          <w:tcPr>
            <w:tcW w:w="4499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76912" w:rsidRPr="00176912" w:rsidTr="00AD44EE">
        <w:tc>
          <w:tcPr>
            <w:tcW w:w="501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lang w:eastAsia="en-US"/>
              </w:rPr>
              <w:t>ОК 02.</w:t>
            </w:r>
          </w:p>
        </w:tc>
        <w:tc>
          <w:tcPr>
            <w:tcW w:w="4499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76912" w:rsidRPr="00176912" w:rsidTr="00AD44EE">
        <w:tc>
          <w:tcPr>
            <w:tcW w:w="501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lang w:eastAsia="en-US"/>
              </w:rPr>
              <w:t>ОК 03.</w:t>
            </w:r>
          </w:p>
        </w:tc>
        <w:tc>
          <w:tcPr>
            <w:tcW w:w="4499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76912" w:rsidRPr="00176912" w:rsidTr="00AD44EE">
        <w:tc>
          <w:tcPr>
            <w:tcW w:w="501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lang w:eastAsia="en-US"/>
              </w:rPr>
              <w:t>ОК 04.</w:t>
            </w:r>
          </w:p>
        </w:tc>
        <w:tc>
          <w:tcPr>
            <w:tcW w:w="4499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76912" w:rsidRPr="00176912" w:rsidTr="00AD44EE">
        <w:tc>
          <w:tcPr>
            <w:tcW w:w="501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lang w:eastAsia="en-US"/>
              </w:rPr>
              <w:t>ОК 05.</w:t>
            </w:r>
          </w:p>
        </w:tc>
        <w:tc>
          <w:tcPr>
            <w:tcW w:w="4499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76912" w:rsidRPr="00176912" w:rsidTr="00AD44EE">
        <w:tc>
          <w:tcPr>
            <w:tcW w:w="501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lang w:eastAsia="en-US"/>
              </w:rPr>
              <w:t>ОК 09.</w:t>
            </w:r>
          </w:p>
        </w:tc>
        <w:tc>
          <w:tcPr>
            <w:tcW w:w="4499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176912" w:rsidRPr="00176912" w:rsidTr="00AD44EE">
        <w:tc>
          <w:tcPr>
            <w:tcW w:w="501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lang w:eastAsia="en-US"/>
              </w:rPr>
              <w:t>ОК 10.</w:t>
            </w:r>
          </w:p>
        </w:tc>
        <w:tc>
          <w:tcPr>
            <w:tcW w:w="4499" w:type="pct"/>
          </w:tcPr>
          <w:p w:rsidR="00176912" w:rsidRPr="00176912" w:rsidRDefault="00176912" w:rsidP="00176912">
            <w:pPr>
              <w:rPr>
                <w:lang w:eastAsia="en-US"/>
              </w:rPr>
            </w:pPr>
            <w:r w:rsidRPr="00176912">
              <w:rPr>
                <w:color w:val="000000"/>
                <w:lang w:eastAsia="en-US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176912" w:rsidRDefault="00176912" w:rsidP="00176912">
      <w:pPr>
        <w:shd w:val="clear" w:color="auto" w:fill="FFFFFF"/>
        <w:autoSpaceDE w:val="0"/>
        <w:autoSpaceDN w:val="0"/>
        <w:adjustRightInd w:val="0"/>
        <w:spacing w:line="276" w:lineRule="auto"/>
        <w:rPr>
          <w:bCs/>
          <w:iCs/>
        </w:rPr>
      </w:pPr>
    </w:p>
    <w:p w:rsidR="00176912" w:rsidRDefault="00176912" w:rsidP="00176912">
      <w:pPr>
        <w:shd w:val="clear" w:color="auto" w:fill="FFFFFF"/>
        <w:autoSpaceDE w:val="0"/>
        <w:autoSpaceDN w:val="0"/>
        <w:adjustRightInd w:val="0"/>
        <w:spacing w:line="276" w:lineRule="auto"/>
        <w:rPr>
          <w:bCs/>
          <w:iCs/>
        </w:rPr>
      </w:pPr>
    </w:p>
    <w:p w:rsidR="007665F2" w:rsidRPr="00112811" w:rsidRDefault="00176912" w:rsidP="00176912">
      <w:pPr>
        <w:shd w:val="clear" w:color="auto" w:fill="FFFFFF"/>
        <w:autoSpaceDE w:val="0"/>
        <w:autoSpaceDN w:val="0"/>
        <w:adjustRightInd w:val="0"/>
        <w:spacing w:line="276" w:lineRule="auto"/>
      </w:pPr>
      <w:r>
        <w:rPr>
          <w:bCs/>
          <w:iCs/>
        </w:rPr>
        <w:t>2.2.</w:t>
      </w:r>
      <w:r w:rsidRPr="00893A48">
        <w:rPr>
          <w:bCs/>
          <w:iCs/>
        </w:rPr>
        <w:t xml:space="preserve"> Перечень профессиональных компетенций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8417"/>
      </w:tblGrid>
      <w:tr w:rsidR="0042166C" w:rsidRPr="00893A48" w:rsidTr="00332E22">
        <w:tc>
          <w:tcPr>
            <w:tcW w:w="629" w:type="pct"/>
          </w:tcPr>
          <w:p w:rsidR="0042166C" w:rsidRPr="00893A48" w:rsidRDefault="0042166C" w:rsidP="00332E22">
            <w:pPr>
              <w:rPr>
                <w:b/>
                <w:bCs/>
                <w:iCs/>
              </w:rPr>
            </w:pPr>
            <w:bookmarkStart w:id="3" w:name="_Toc506812629"/>
            <w:r w:rsidRPr="00893A48">
              <w:rPr>
                <w:b/>
                <w:bCs/>
                <w:iCs/>
              </w:rPr>
              <w:t>Код</w:t>
            </w:r>
            <w:bookmarkEnd w:id="3"/>
          </w:p>
        </w:tc>
        <w:tc>
          <w:tcPr>
            <w:tcW w:w="4371" w:type="pct"/>
          </w:tcPr>
          <w:p w:rsidR="0042166C" w:rsidRPr="00893A48" w:rsidRDefault="0042166C" w:rsidP="00332E22">
            <w:pPr>
              <w:rPr>
                <w:b/>
                <w:bCs/>
                <w:iCs/>
              </w:rPr>
            </w:pPr>
            <w:bookmarkStart w:id="4" w:name="_Toc506812630"/>
            <w:r w:rsidRPr="00893A48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  <w:bookmarkEnd w:id="4"/>
          </w:p>
        </w:tc>
      </w:tr>
      <w:tr w:rsidR="0042166C" w:rsidRPr="00893A48" w:rsidTr="00332E22">
        <w:trPr>
          <w:trHeight w:val="339"/>
        </w:trPr>
        <w:tc>
          <w:tcPr>
            <w:tcW w:w="629" w:type="pct"/>
          </w:tcPr>
          <w:p w:rsidR="0042166C" w:rsidRPr="00893A48" w:rsidRDefault="0042166C" w:rsidP="00332E22">
            <w:pPr>
              <w:rPr>
                <w:b/>
                <w:i/>
              </w:rPr>
            </w:pPr>
            <w:r w:rsidRPr="00893A48">
              <w:rPr>
                <w:i/>
              </w:rPr>
              <w:t>ВД 1</w:t>
            </w:r>
          </w:p>
        </w:tc>
        <w:tc>
          <w:tcPr>
            <w:tcW w:w="4371" w:type="pct"/>
          </w:tcPr>
          <w:p w:rsidR="0042166C" w:rsidRPr="00893A48" w:rsidRDefault="0042166C" w:rsidP="00332E22">
            <w:pPr>
              <w:rPr>
                <w:i/>
                <w:color w:val="000000"/>
              </w:rPr>
            </w:pPr>
            <w:r w:rsidRPr="00893A48">
              <w:t>Ремонт аппаратуры релейной защиты и автоматики</w:t>
            </w:r>
          </w:p>
        </w:tc>
      </w:tr>
      <w:tr w:rsidR="0042166C" w:rsidRPr="00893A48" w:rsidTr="00332E22">
        <w:tc>
          <w:tcPr>
            <w:tcW w:w="629" w:type="pct"/>
          </w:tcPr>
          <w:p w:rsidR="0042166C" w:rsidRPr="00893A48" w:rsidRDefault="0042166C" w:rsidP="00332E22">
            <w:pPr>
              <w:rPr>
                <w:b/>
                <w:i/>
              </w:rPr>
            </w:pPr>
            <w:r w:rsidRPr="00893A48">
              <w:rPr>
                <w:i/>
              </w:rPr>
              <w:t>ПК 1.1.</w:t>
            </w:r>
          </w:p>
        </w:tc>
        <w:tc>
          <w:tcPr>
            <w:tcW w:w="4371" w:type="pct"/>
          </w:tcPr>
          <w:p w:rsidR="0042166C" w:rsidRPr="00893A48" w:rsidRDefault="0042166C" w:rsidP="00332E22">
            <w:pPr>
              <w:rPr>
                <w:b/>
                <w:i/>
              </w:rPr>
            </w:pPr>
            <w:r w:rsidRPr="00893A48">
              <w:t>Определять пригодность аппаратуры релейной защиты, автоматики и средств измерения.</w:t>
            </w:r>
          </w:p>
        </w:tc>
      </w:tr>
      <w:tr w:rsidR="0042166C" w:rsidRPr="00893A48" w:rsidTr="00332E22">
        <w:tc>
          <w:tcPr>
            <w:tcW w:w="629" w:type="pct"/>
          </w:tcPr>
          <w:p w:rsidR="0042166C" w:rsidRPr="00893A48" w:rsidRDefault="0042166C" w:rsidP="00332E22">
            <w:pPr>
              <w:rPr>
                <w:b/>
                <w:i/>
              </w:rPr>
            </w:pPr>
            <w:r w:rsidRPr="00893A48">
              <w:t>ПК 1.2.</w:t>
            </w:r>
          </w:p>
        </w:tc>
        <w:tc>
          <w:tcPr>
            <w:tcW w:w="4371" w:type="pct"/>
          </w:tcPr>
          <w:p w:rsidR="0042166C" w:rsidRPr="00893A48" w:rsidRDefault="0042166C" w:rsidP="00332E22">
            <w:r w:rsidRPr="00893A48">
              <w:t>Выполнять сборку, регулировку, ремонт, испытания, техническое обслуживание реле средней сложности.</w:t>
            </w:r>
          </w:p>
        </w:tc>
      </w:tr>
      <w:tr w:rsidR="0042166C" w:rsidRPr="00893A48" w:rsidTr="00332E22">
        <w:tc>
          <w:tcPr>
            <w:tcW w:w="629" w:type="pct"/>
          </w:tcPr>
          <w:p w:rsidR="0042166C" w:rsidRPr="00893A48" w:rsidRDefault="0042166C" w:rsidP="00332E22">
            <w:pPr>
              <w:rPr>
                <w:b/>
                <w:i/>
              </w:rPr>
            </w:pPr>
            <w:r w:rsidRPr="00893A48">
              <w:t>ПК 1.3</w:t>
            </w:r>
          </w:p>
        </w:tc>
        <w:tc>
          <w:tcPr>
            <w:tcW w:w="4371" w:type="pct"/>
          </w:tcPr>
          <w:p w:rsidR="0042166C" w:rsidRPr="00893A48" w:rsidRDefault="0042166C" w:rsidP="00332E22">
            <w:r w:rsidRPr="00893A48">
              <w:t>Выполнять сборку, регулировку, испытание, техническое обслуживание защит средней сложности.</w:t>
            </w:r>
          </w:p>
        </w:tc>
      </w:tr>
      <w:tr w:rsidR="0042166C" w:rsidRPr="00893A48" w:rsidTr="00332E22">
        <w:tc>
          <w:tcPr>
            <w:tcW w:w="629" w:type="pct"/>
          </w:tcPr>
          <w:p w:rsidR="0042166C" w:rsidRPr="00893A48" w:rsidRDefault="0042166C" w:rsidP="00332E22">
            <w:pPr>
              <w:rPr>
                <w:b/>
                <w:i/>
              </w:rPr>
            </w:pPr>
            <w:r w:rsidRPr="00893A48">
              <w:t>ПК 1.4.</w:t>
            </w:r>
          </w:p>
        </w:tc>
        <w:tc>
          <w:tcPr>
            <w:tcW w:w="4371" w:type="pct"/>
          </w:tcPr>
          <w:p w:rsidR="0042166C" w:rsidRPr="00893A48" w:rsidRDefault="0042166C" w:rsidP="00332E22">
            <w:r w:rsidRPr="00893A48">
              <w:t>Проводить испытание изоляции цепей вторичной коммутации</w:t>
            </w:r>
          </w:p>
        </w:tc>
      </w:tr>
      <w:tr w:rsidR="0042166C" w:rsidRPr="00893A48" w:rsidTr="00332E22">
        <w:tc>
          <w:tcPr>
            <w:tcW w:w="629" w:type="pct"/>
          </w:tcPr>
          <w:p w:rsidR="0042166C" w:rsidRPr="00893A48" w:rsidRDefault="0042166C" w:rsidP="00332E22">
            <w:pPr>
              <w:rPr>
                <w:b/>
                <w:i/>
              </w:rPr>
            </w:pPr>
            <w:r w:rsidRPr="00893A48">
              <w:t>ПК 1.5.</w:t>
            </w:r>
          </w:p>
        </w:tc>
        <w:tc>
          <w:tcPr>
            <w:tcW w:w="4371" w:type="pct"/>
          </w:tcPr>
          <w:p w:rsidR="0042166C" w:rsidRPr="00893A48" w:rsidRDefault="0042166C" w:rsidP="00332E22">
            <w:r w:rsidRPr="00893A48">
              <w:t>Выполнять ремонт и техническое обслуживание испытательных устройств.</w:t>
            </w:r>
          </w:p>
        </w:tc>
      </w:tr>
    </w:tbl>
    <w:p w:rsidR="001C1F81" w:rsidRPr="00112811" w:rsidRDefault="001C1F81" w:rsidP="007665F2">
      <w:pPr>
        <w:widowControl w:val="0"/>
        <w:shd w:val="clear" w:color="auto" w:fill="FFFFFF"/>
        <w:spacing w:line="276" w:lineRule="auto"/>
        <w:ind w:right="5"/>
        <w:jc w:val="both"/>
      </w:pPr>
    </w:p>
    <w:p w:rsidR="007665F2" w:rsidRPr="00112811" w:rsidRDefault="007665F2" w:rsidP="007665F2">
      <w:pPr>
        <w:widowControl w:val="0"/>
        <w:shd w:val="clear" w:color="auto" w:fill="FFFFFF"/>
        <w:spacing w:line="276" w:lineRule="auto"/>
        <w:ind w:right="5"/>
        <w:jc w:val="both"/>
      </w:pPr>
    </w:p>
    <w:p w:rsidR="001C1F81" w:rsidRPr="00112811" w:rsidRDefault="00176912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b/>
        </w:rPr>
        <w:t>2.3</w:t>
      </w:r>
      <w:r w:rsidR="001C1F81" w:rsidRPr="00112811">
        <w:rPr>
          <w:b/>
        </w:rPr>
        <w:t>. Цели и задачи профессионального модуля – требования к результатам освоения профессионального модуля</w:t>
      </w:r>
    </w:p>
    <w:p w:rsidR="001C1F81" w:rsidRPr="0011281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112811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F04DF" w:rsidRDefault="001F04DF" w:rsidP="00D21068">
      <w:pPr>
        <w:shd w:val="clear" w:color="auto" w:fill="FFFFFF"/>
        <w:autoSpaceDE w:val="0"/>
        <w:autoSpaceDN w:val="0"/>
        <w:adjustRightInd w:val="0"/>
        <w:ind w:left="70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7306"/>
      </w:tblGrid>
      <w:tr w:rsidR="001F04DF" w:rsidRPr="000D7778" w:rsidTr="00332E22">
        <w:tc>
          <w:tcPr>
            <w:tcW w:w="1206" w:type="pct"/>
          </w:tcPr>
          <w:p w:rsidR="001F04DF" w:rsidRPr="000D7778" w:rsidRDefault="001F04DF" w:rsidP="00332E22">
            <w:r w:rsidRPr="000D7778">
              <w:t>Иметь практический опыт</w:t>
            </w:r>
          </w:p>
        </w:tc>
        <w:tc>
          <w:tcPr>
            <w:tcW w:w="3794" w:type="pct"/>
          </w:tcPr>
          <w:p w:rsidR="001F04DF" w:rsidRPr="000D7778" w:rsidRDefault="001F04DF" w:rsidP="00332E22">
            <w:r w:rsidRPr="000D7778">
              <w:t>определении пригодности аппаратуры к дальнейшей эксплуатации;</w:t>
            </w:r>
          </w:p>
          <w:p w:rsidR="001F04DF" w:rsidRPr="000D7778" w:rsidRDefault="001F04DF" w:rsidP="00332E22">
            <w:r w:rsidRPr="000D7778">
              <w:t>перемотке катушек реле;</w:t>
            </w:r>
          </w:p>
          <w:p w:rsidR="001F04DF" w:rsidRPr="000D7778" w:rsidRDefault="001F04DF" w:rsidP="00332E22">
            <w:r w:rsidRPr="000D7778">
              <w:t>настройке характеристик срабатывания реле, ревизии и устранении дефектов в схеме внутренних соединений;</w:t>
            </w:r>
          </w:p>
          <w:p w:rsidR="001F04DF" w:rsidRPr="000D7778" w:rsidRDefault="001F04DF" w:rsidP="00332E22">
            <w:r w:rsidRPr="000D7778">
              <w:t>проверке действия на отключение газовой защиты;</w:t>
            </w:r>
          </w:p>
          <w:p w:rsidR="001F04DF" w:rsidRPr="000D7778" w:rsidRDefault="001F04DF" w:rsidP="00332E22">
            <w:r w:rsidRPr="000D7778">
              <w:t>подборе, установки, проверки приборов световой и звуковой сигнализации;</w:t>
            </w:r>
          </w:p>
          <w:p w:rsidR="001F04DF" w:rsidRPr="000D7778" w:rsidRDefault="001F04DF" w:rsidP="00332E22">
            <w:r w:rsidRPr="000D7778">
              <w:t>проведении замеров изоляции;</w:t>
            </w:r>
          </w:p>
          <w:p w:rsidR="001F04DF" w:rsidRPr="000D7778" w:rsidRDefault="001F04DF" w:rsidP="00332E22">
            <w:r w:rsidRPr="000D7778">
              <w:t>сборке схем испытательных устройств;</w:t>
            </w:r>
          </w:p>
          <w:p w:rsidR="001F04DF" w:rsidRPr="000D7778" w:rsidRDefault="001F04DF" w:rsidP="00332E22">
            <w:pPr>
              <w:rPr>
                <w:highlight w:val="yellow"/>
              </w:rPr>
            </w:pPr>
            <w:r w:rsidRPr="000D7778">
              <w:t>проведении поверки испытательных устройств;</w:t>
            </w:r>
          </w:p>
        </w:tc>
      </w:tr>
      <w:tr w:rsidR="001F04DF" w:rsidRPr="000D7778" w:rsidTr="00332E22">
        <w:tc>
          <w:tcPr>
            <w:tcW w:w="1206" w:type="pct"/>
          </w:tcPr>
          <w:p w:rsidR="001F04DF" w:rsidRPr="000D7778" w:rsidRDefault="001F04DF" w:rsidP="00332E22">
            <w:r w:rsidRPr="000D7778">
              <w:t>уметь</w:t>
            </w:r>
          </w:p>
        </w:tc>
        <w:tc>
          <w:tcPr>
            <w:tcW w:w="3794" w:type="pct"/>
          </w:tcPr>
          <w:p w:rsidR="001F04DF" w:rsidRPr="000D7778" w:rsidRDefault="001F04DF" w:rsidP="00332E22">
            <w:r w:rsidRPr="000D7778">
              <w:t>выявлять дефекты, определять причины неисправности;</w:t>
            </w:r>
          </w:p>
          <w:p w:rsidR="001F04DF" w:rsidRPr="000D7778" w:rsidRDefault="001F04DF" w:rsidP="00332E22">
            <w:r w:rsidRPr="000D7778">
              <w:t>определять пригодность аппаратуры к дальнейшей эксплуатации;</w:t>
            </w:r>
          </w:p>
          <w:p w:rsidR="001F04DF" w:rsidRPr="000D7778" w:rsidRDefault="001F04DF" w:rsidP="00332E22">
            <w:r w:rsidRPr="000D7778">
              <w:t>определять возможность восстановления элементов и узлов обслуживаемого оборудования;</w:t>
            </w:r>
          </w:p>
          <w:p w:rsidR="001F04DF" w:rsidRPr="000D7778" w:rsidRDefault="001F04DF" w:rsidP="00332E22">
            <w:r w:rsidRPr="000D7778">
              <w:t>выполнять маркировку выводов деталей, разбирать и собирать механизмы реле, проводить регулировку реле, обрабатывать детали по чертежам;</w:t>
            </w:r>
          </w:p>
          <w:p w:rsidR="001F04DF" w:rsidRPr="000D7778" w:rsidRDefault="001F04DF" w:rsidP="00332E22">
            <w:r w:rsidRPr="000D7778">
              <w:t>проводить испытания реле;</w:t>
            </w:r>
          </w:p>
          <w:p w:rsidR="001F04DF" w:rsidRPr="000D7778" w:rsidRDefault="001F04DF" w:rsidP="00332E22">
            <w:r w:rsidRPr="000D7778">
              <w:t>выполнять чистку, промывку узлов и деталей;</w:t>
            </w:r>
          </w:p>
          <w:p w:rsidR="001F04DF" w:rsidRPr="000D7778" w:rsidRDefault="001F04DF" w:rsidP="00332E22">
            <w:r w:rsidRPr="000D7778">
              <w:t>выполнять маркировку и наладку элементов схемы;</w:t>
            </w:r>
          </w:p>
          <w:p w:rsidR="001F04DF" w:rsidRPr="000D7778" w:rsidRDefault="001F04DF" w:rsidP="00332E22">
            <w:r w:rsidRPr="000D7778">
              <w:t>выявлять и устранять дефекты электрических схем;</w:t>
            </w:r>
          </w:p>
          <w:p w:rsidR="001F04DF" w:rsidRPr="000D7778" w:rsidRDefault="001F04DF" w:rsidP="00332E22">
            <w:r w:rsidRPr="000D7778">
              <w:t>проводить настройку и регулировку схем;</w:t>
            </w:r>
          </w:p>
          <w:p w:rsidR="001F04DF" w:rsidRPr="000D7778" w:rsidRDefault="001F04DF" w:rsidP="00332E22">
            <w:r w:rsidRPr="000D7778">
              <w:t>испытывать схемы защит;</w:t>
            </w:r>
          </w:p>
          <w:p w:rsidR="001F04DF" w:rsidRPr="000D7778" w:rsidRDefault="001F04DF" w:rsidP="00332E22">
            <w:r w:rsidRPr="000D7778">
              <w:t>проводить замер изоляции при помощи приборов;</w:t>
            </w:r>
          </w:p>
          <w:p w:rsidR="001F04DF" w:rsidRPr="000D7778" w:rsidRDefault="001F04DF" w:rsidP="00332E22">
            <w:r w:rsidRPr="000D7778">
              <w:t>выявлять и устранять дефекты изоляции;</w:t>
            </w:r>
          </w:p>
          <w:p w:rsidR="001F04DF" w:rsidRPr="000D7778" w:rsidRDefault="001F04DF" w:rsidP="00332E22">
            <w:r w:rsidRPr="000D7778">
              <w:t>выполнять сборку схем испытательных устройств;</w:t>
            </w:r>
          </w:p>
          <w:p w:rsidR="001F04DF" w:rsidRPr="000D7778" w:rsidRDefault="001F04DF" w:rsidP="00332E22">
            <w:r w:rsidRPr="000D7778">
              <w:t>выявлять и устранять дефекты устройств;</w:t>
            </w:r>
          </w:p>
          <w:p w:rsidR="001F04DF" w:rsidRPr="000D7778" w:rsidRDefault="001F04DF" w:rsidP="00332E22">
            <w:r w:rsidRPr="000D7778">
              <w:t>проводить поверку испытательных устройств;</w:t>
            </w:r>
          </w:p>
        </w:tc>
      </w:tr>
      <w:tr w:rsidR="001F04DF" w:rsidRPr="000D7778" w:rsidTr="00332E22">
        <w:trPr>
          <w:trHeight w:val="70"/>
        </w:trPr>
        <w:tc>
          <w:tcPr>
            <w:tcW w:w="1206" w:type="pct"/>
          </w:tcPr>
          <w:p w:rsidR="001F04DF" w:rsidRPr="000D7778" w:rsidRDefault="001F04DF" w:rsidP="00332E22">
            <w:r w:rsidRPr="000D7778">
              <w:t>знать</w:t>
            </w:r>
          </w:p>
        </w:tc>
        <w:tc>
          <w:tcPr>
            <w:tcW w:w="3794" w:type="pct"/>
          </w:tcPr>
          <w:p w:rsidR="001F04DF" w:rsidRPr="000D7778" w:rsidRDefault="001F04DF" w:rsidP="00332E22">
            <w:r w:rsidRPr="000D7778">
              <w:t>основные дефекты аппаратуры релейной защиты, автоматики и средств измерения;</w:t>
            </w:r>
          </w:p>
          <w:p w:rsidR="001F04DF" w:rsidRPr="000D7778" w:rsidRDefault="001F04DF" w:rsidP="00332E22">
            <w:r w:rsidRPr="000D7778">
              <w:t>технические характеристики обслуживаемого оборудования;</w:t>
            </w:r>
          </w:p>
          <w:p w:rsidR="001F04DF" w:rsidRPr="000D7778" w:rsidRDefault="001F04DF" w:rsidP="00332E22">
            <w:r w:rsidRPr="000D7778">
              <w:t>назначение реле;</w:t>
            </w:r>
          </w:p>
          <w:p w:rsidR="001F04DF" w:rsidRPr="000D7778" w:rsidRDefault="001F04DF" w:rsidP="00332E22">
            <w:r w:rsidRPr="000D7778">
              <w:t>конструкцию и принцип действия, основные параметры, схемы подключения;</w:t>
            </w:r>
          </w:p>
          <w:p w:rsidR="001F04DF" w:rsidRPr="000D7778" w:rsidRDefault="001F04DF" w:rsidP="00332E22">
            <w:r w:rsidRPr="000D7778">
              <w:t>приемы работ по сборке, ремонту и регулировки реле;</w:t>
            </w:r>
          </w:p>
          <w:p w:rsidR="001F04DF" w:rsidRPr="000D7778" w:rsidRDefault="001F04DF" w:rsidP="00332E22">
            <w:r w:rsidRPr="000D7778">
              <w:t>аппаратуру, способы и порядок проведения испытания реле;</w:t>
            </w:r>
          </w:p>
          <w:p w:rsidR="001F04DF" w:rsidRPr="000D7778" w:rsidRDefault="001F04DF" w:rsidP="00332E22">
            <w:r w:rsidRPr="000D7778">
              <w:t>принцип действия защиты;</w:t>
            </w:r>
          </w:p>
          <w:p w:rsidR="001F04DF" w:rsidRPr="000D7778" w:rsidRDefault="001F04DF" w:rsidP="00332E22">
            <w:r w:rsidRPr="000D7778">
              <w:t>схемы соединения элементов защиты;</w:t>
            </w:r>
          </w:p>
          <w:p w:rsidR="001F04DF" w:rsidRPr="000D7778" w:rsidRDefault="001F04DF" w:rsidP="00332E22">
            <w:r w:rsidRPr="000D7778">
              <w:t>основные параметры защиты;</w:t>
            </w:r>
          </w:p>
          <w:p w:rsidR="001F04DF" w:rsidRPr="000D7778" w:rsidRDefault="001F04DF" w:rsidP="00332E22">
            <w:r w:rsidRPr="000D7778">
              <w:t>аппаратуру, способы и порядок проведения испытания защиты;</w:t>
            </w:r>
          </w:p>
          <w:p w:rsidR="001F04DF" w:rsidRPr="000D7778" w:rsidRDefault="001F04DF" w:rsidP="00332E22">
            <w:r w:rsidRPr="000D7778">
              <w:t>источники и схемы питания постоянного и переменного оперативного тока;</w:t>
            </w:r>
          </w:p>
          <w:p w:rsidR="001F04DF" w:rsidRPr="000D7778" w:rsidRDefault="001F04DF" w:rsidP="00332E22">
            <w:r w:rsidRPr="000D7778">
              <w:lastRenderedPageBreak/>
              <w:t>типы и технические характеристики изоляции;</w:t>
            </w:r>
          </w:p>
          <w:p w:rsidR="001F04DF" w:rsidRPr="000D7778" w:rsidRDefault="001F04DF" w:rsidP="00332E22">
            <w:r w:rsidRPr="000D7778">
              <w:t>назначение, конструкцию испытательных приборов;</w:t>
            </w:r>
          </w:p>
          <w:p w:rsidR="001F04DF" w:rsidRPr="000D7778" w:rsidRDefault="001F04DF" w:rsidP="00332E22">
            <w:r w:rsidRPr="000D7778">
              <w:t>методики проведения испытаний;</w:t>
            </w:r>
          </w:p>
          <w:p w:rsidR="001F04DF" w:rsidRPr="000D7778" w:rsidRDefault="001F04DF" w:rsidP="00332E22">
            <w:r w:rsidRPr="000D7778">
              <w:t>назначение, схему устройств испытательного оборудования;</w:t>
            </w:r>
          </w:p>
          <w:p w:rsidR="001F04DF" w:rsidRPr="000D7778" w:rsidRDefault="001F04DF" w:rsidP="00332E22">
            <w:r w:rsidRPr="000D7778">
              <w:t>порядок проведения испытания.</w:t>
            </w:r>
          </w:p>
        </w:tc>
      </w:tr>
    </w:tbl>
    <w:p w:rsidR="001F04DF" w:rsidRPr="00893A48" w:rsidRDefault="001F04DF" w:rsidP="001F04DF">
      <w:pPr>
        <w:rPr>
          <w:b/>
        </w:rPr>
      </w:pPr>
    </w:p>
    <w:p w:rsidR="001F04DF" w:rsidRPr="00893A48" w:rsidRDefault="008C7D0A" w:rsidP="001F04DF">
      <w:pPr>
        <w:rPr>
          <w:b/>
        </w:rPr>
      </w:pPr>
      <w:r>
        <w:rPr>
          <w:b/>
        </w:rPr>
        <w:t>2</w:t>
      </w:r>
      <w:r w:rsidR="00176912">
        <w:rPr>
          <w:b/>
        </w:rPr>
        <w:t>.4</w:t>
      </w:r>
      <w:bookmarkStart w:id="5" w:name="_GoBack"/>
      <w:bookmarkEnd w:id="5"/>
      <w:r w:rsidR="001F04DF" w:rsidRPr="00893A48">
        <w:rPr>
          <w:b/>
        </w:rPr>
        <w:t>. Количество часов, отводимое на освоение профессионального модуля</w:t>
      </w:r>
    </w:p>
    <w:p w:rsidR="001F04DF" w:rsidRPr="00893A48" w:rsidRDefault="001F04DF" w:rsidP="001F04DF">
      <w:r w:rsidRPr="00893A48">
        <w:t xml:space="preserve">Всего часов - </w:t>
      </w:r>
      <w:r w:rsidRPr="00E626E0">
        <w:rPr>
          <w:b/>
        </w:rPr>
        <w:t>982</w:t>
      </w:r>
    </w:p>
    <w:p w:rsidR="001F04DF" w:rsidRPr="00893A48" w:rsidRDefault="001F04DF" w:rsidP="001F04DF">
      <w:r w:rsidRPr="00893A48">
        <w:t xml:space="preserve">Из них   на освоение МДК - </w:t>
      </w:r>
      <w:r>
        <w:t>316</w:t>
      </w:r>
      <w:r w:rsidRPr="00893A48">
        <w:t xml:space="preserve"> </w:t>
      </w:r>
    </w:p>
    <w:p w:rsidR="001F04DF" w:rsidRPr="00893A48" w:rsidRDefault="001F04DF" w:rsidP="001F04DF">
      <w:r w:rsidRPr="00893A48">
        <w:t xml:space="preserve">на практики, в том числе учебную - </w:t>
      </w:r>
      <w:r>
        <w:t>144</w:t>
      </w:r>
    </w:p>
    <w:p w:rsidR="001F04DF" w:rsidRPr="00893A48" w:rsidRDefault="001F04DF" w:rsidP="001F04DF">
      <w:r w:rsidRPr="00893A48">
        <w:t xml:space="preserve">и производственную - </w:t>
      </w:r>
      <w:r>
        <w:t>432</w:t>
      </w:r>
    </w:p>
    <w:p w:rsidR="001F04DF" w:rsidRDefault="001F04DF" w:rsidP="001F04DF">
      <w:pPr>
        <w:rPr>
          <w:i/>
        </w:rPr>
      </w:pPr>
      <w:r w:rsidRPr="00893A48">
        <w:t>самостоятельная работа</w:t>
      </w:r>
      <w:r w:rsidRPr="00893A48">
        <w:rPr>
          <w:i/>
        </w:rPr>
        <w:t xml:space="preserve"> – </w:t>
      </w:r>
      <w:r>
        <w:rPr>
          <w:i/>
        </w:rPr>
        <w:t>66</w:t>
      </w:r>
    </w:p>
    <w:p w:rsidR="001F04DF" w:rsidRDefault="001F04DF" w:rsidP="001F04DF">
      <w:pPr>
        <w:rPr>
          <w:i/>
        </w:rPr>
      </w:pPr>
      <w:r>
        <w:rPr>
          <w:i/>
        </w:rPr>
        <w:t>экзамен по МДК – 12</w:t>
      </w:r>
    </w:p>
    <w:p w:rsidR="001F04DF" w:rsidRDefault="001F04DF" w:rsidP="001F04DF">
      <w:pPr>
        <w:rPr>
          <w:b/>
          <w:i/>
        </w:rPr>
      </w:pPr>
      <w:r>
        <w:rPr>
          <w:i/>
        </w:rPr>
        <w:t>экзамен квалификационный - 12</w:t>
      </w:r>
    </w:p>
    <w:p w:rsidR="001F04DF" w:rsidRDefault="001F04DF" w:rsidP="00D21068">
      <w:pPr>
        <w:shd w:val="clear" w:color="auto" w:fill="FFFFFF"/>
        <w:autoSpaceDE w:val="0"/>
        <w:autoSpaceDN w:val="0"/>
        <w:adjustRightInd w:val="0"/>
        <w:ind w:left="709"/>
        <w:rPr>
          <w:b/>
          <w:caps/>
        </w:rPr>
      </w:pPr>
    </w:p>
    <w:p w:rsidR="001F04DF" w:rsidRDefault="001F04DF" w:rsidP="00D21068">
      <w:pPr>
        <w:shd w:val="clear" w:color="auto" w:fill="FFFFFF"/>
        <w:autoSpaceDE w:val="0"/>
        <w:autoSpaceDN w:val="0"/>
        <w:adjustRightInd w:val="0"/>
        <w:ind w:left="709"/>
        <w:rPr>
          <w:b/>
          <w:caps/>
        </w:rPr>
      </w:pPr>
    </w:p>
    <w:p w:rsidR="001F04DF" w:rsidRDefault="001F04DF" w:rsidP="00D21068">
      <w:pPr>
        <w:shd w:val="clear" w:color="auto" w:fill="FFFFFF"/>
        <w:autoSpaceDE w:val="0"/>
        <w:autoSpaceDN w:val="0"/>
        <w:adjustRightInd w:val="0"/>
        <w:ind w:left="709"/>
        <w:rPr>
          <w:b/>
          <w:caps/>
        </w:rPr>
      </w:pPr>
    </w:p>
    <w:p w:rsidR="00095FF7" w:rsidRDefault="00095FF7" w:rsidP="00095FF7">
      <w:pPr>
        <w:shd w:val="clear" w:color="auto" w:fill="FFFFFF"/>
        <w:autoSpaceDE w:val="0"/>
        <w:autoSpaceDN w:val="0"/>
        <w:adjustRightInd w:val="0"/>
        <w:rPr>
          <w:b/>
          <w:caps/>
        </w:rPr>
      </w:pPr>
    </w:p>
    <w:p w:rsidR="001C1F81" w:rsidRPr="0011281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C1F81" w:rsidRPr="00112811" w:rsidSect="00095FF7">
          <w:pgSz w:w="11907" w:h="16840"/>
          <w:pgMar w:top="1134" w:right="851" w:bottom="992" w:left="1418" w:header="709" w:footer="709" w:gutter="0"/>
          <w:cols w:space="720"/>
          <w:docGrid w:linePitch="326"/>
        </w:sectPr>
      </w:pPr>
    </w:p>
    <w:p w:rsidR="00095FF7" w:rsidRDefault="00095FF7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95FF7" w:rsidRPr="00893A48" w:rsidRDefault="00095FF7" w:rsidP="00095FF7">
      <w:pPr>
        <w:rPr>
          <w:b/>
        </w:rPr>
      </w:pPr>
      <w:r>
        <w:rPr>
          <w:b/>
        </w:rPr>
        <w:t>3</w:t>
      </w:r>
      <w:r w:rsidRPr="00893A48">
        <w:rPr>
          <w:b/>
        </w:rPr>
        <w:t>. Структура и содержание профессионального модуля</w:t>
      </w:r>
    </w:p>
    <w:p w:rsidR="00095FF7" w:rsidRPr="00893A48" w:rsidRDefault="00095FF7" w:rsidP="00095FF7">
      <w:pPr>
        <w:rPr>
          <w:b/>
        </w:rPr>
      </w:pPr>
      <w:r>
        <w:rPr>
          <w:b/>
        </w:rPr>
        <w:t>3</w:t>
      </w:r>
      <w:r w:rsidRPr="00893A48">
        <w:rPr>
          <w:b/>
        </w:rPr>
        <w:t>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3117"/>
        <w:gridCol w:w="1276"/>
        <w:gridCol w:w="1138"/>
        <w:gridCol w:w="1814"/>
        <w:gridCol w:w="1397"/>
        <w:gridCol w:w="1115"/>
        <w:gridCol w:w="2097"/>
        <w:gridCol w:w="1194"/>
      </w:tblGrid>
      <w:tr w:rsidR="00095FF7" w:rsidRPr="000D7778" w:rsidTr="00332E22">
        <w:trPr>
          <w:trHeight w:val="353"/>
        </w:trPr>
        <w:tc>
          <w:tcPr>
            <w:tcW w:w="529" w:type="pct"/>
            <w:vMerge w:val="restart"/>
            <w:vAlign w:val="center"/>
          </w:tcPr>
          <w:p w:rsidR="00095FF7" w:rsidRPr="000D7778" w:rsidRDefault="00095FF7" w:rsidP="00332E22">
            <w:r w:rsidRPr="000D7778">
              <w:t>Коды профессиональных общих компетенций</w:t>
            </w:r>
          </w:p>
        </w:tc>
        <w:tc>
          <w:tcPr>
            <w:tcW w:w="1060" w:type="pct"/>
            <w:vMerge w:val="restart"/>
            <w:vAlign w:val="center"/>
          </w:tcPr>
          <w:p w:rsidR="00095FF7" w:rsidRPr="000D7778" w:rsidRDefault="00095FF7" w:rsidP="00332E22">
            <w:r w:rsidRPr="000D7778">
              <w:t>Наименования разделов профессионального модуля</w:t>
            </w:r>
          </w:p>
        </w:tc>
        <w:tc>
          <w:tcPr>
            <w:tcW w:w="434" w:type="pct"/>
            <w:vMerge w:val="restart"/>
            <w:vAlign w:val="center"/>
          </w:tcPr>
          <w:p w:rsidR="00095FF7" w:rsidRPr="000D7778" w:rsidRDefault="00095FF7" w:rsidP="00332E22">
            <w:pPr>
              <w:rPr>
                <w:iCs/>
              </w:rPr>
            </w:pPr>
            <w:r w:rsidRPr="000D7778">
              <w:rPr>
                <w:iCs/>
              </w:rPr>
              <w:t>Суммарный объем нагрузки, час.</w:t>
            </w:r>
          </w:p>
        </w:tc>
        <w:tc>
          <w:tcPr>
            <w:tcW w:w="2977" w:type="pct"/>
            <w:gridSpan w:val="6"/>
            <w:vAlign w:val="center"/>
          </w:tcPr>
          <w:p w:rsidR="00095FF7" w:rsidRPr="000D7778" w:rsidRDefault="00095FF7" w:rsidP="00332E22">
            <w:r w:rsidRPr="000D7778">
              <w:t>Объем профессионального модуля, час.</w:t>
            </w:r>
          </w:p>
        </w:tc>
      </w:tr>
      <w:tr w:rsidR="00095FF7" w:rsidRPr="000D7778" w:rsidTr="00332E22">
        <w:trPr>
          <w:trHeight w:val="353"/>
        </w:trPr>
        <w:tc>
          <w:tcPr>
            <w:tcW w:w="529" w:type="pct"/>
            <w:vMerge/>
            <w:vAlign w:val="center"/>
          </w:tcPr>
          <w:p w:rsidR="00095FF7" w:rsidRPr="000D7778" w:rsidRDefault="00095FF7" w:rsidP="00332E22"/>
        </w:tc>
        <w:tc>
          <w:tcPr>
            <w:tcW w:w="1060" w:type="pct"/>
            <w:vMerge/>
            <w:vAlign w:val="center"/>
          </w:tcPr>
          <w:p w:rsidR="00095FF7" w:rsidRPr="000D7778" w:rsidRDefault="00095FF7" w:rsidP="00332E22"/>
        </w:tc>
        <w:tc>
          <w:tcPr>
            <w:tcW w:w="434" w:type="pct"/>
            <w:vMerge/>
            <w:vAlign w:val="center"/>
          </w:tcPr>
          <w:p w:rsidR="00095FF7" w:rsidRPr="000D7778" w:rsidRDefault="00095FF7" w:rsidP="00332E22">
            <w:pPr>
              <w:rPr>
                <w:iCs/>
              </w:rPr>
            </w:pPr>
          </w:p>
        </w:tc>
        <w:tc>
          <w:tcPr>
            <w:tcW w:w="2571" w:type="pct"/>
            <w:gridSpan w:val="5"/>
            <w:vAlign w:val="center"/>
          </w:tcPr>
          <w:p w:rsidR="00095FF7" w:rsidRPr="000D7778" w:rsidRDefault="00095FF7" w:rsidP="00332E22">
            <w:pPr>
              <w:rPr>
                <w:highlight w:val="yellow"/>
              </w:rPr>
            </w:pPr>
            <w:r w:rsidRPr="000D7778">
              <w:t>Работа обучающихся во взаимодействии с преподавателем</w:t>
            </w:r>
          </w:p>
        </w:tc>
        <w:tc>
          <w:tcPr>
            <w:tcW w:w="406" w:type="pct"/>
            <w:vMerge w:val="restart"/>
            <w:vAlign w:val="center"/>
          </w:tcPr>
          <w:p w:rsidR="00095FF7" w:rsidRPr="000D7778" w:rsidRDefault="00095FF7" w:rsidP="00332E22">
            <w:r w:rsidRPr="000D7778">
              <w:t>Самостоятельная работа</w:t>
            </w:r>
          </w:p>
        </w:tc>
      </w:tr>
      <w:tr w:rsidR="00095FF7" w:rsidRPr="000D7778" w:rsidTr="00332E22">
        <w:tc>
          <w:tcPr>
            <w:tcW w:w="529" w:type="pct"/>
            <w:vMerge/>
          </w:tcPr>
          <w:p w:rsidR="00095FF7" w:rsidRPr="000D7778" w:rsidRDefault="00095FF7" w:rsidP="00332E22">
            <w:pPr>
              <w:rPr>
                <w:i/>
              </w:rPr>
            </w:pPr>
          </w:p>
        </w:tc>
        <w:tc>
          <w:tcPr>
            <w:tcW w:w="1060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  <w:tc>
          <w:tcPr>
            <w:tcW w:w="434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  <w:iCs/>
              </w:rPr>
            </w:pPr>
          </w:p>
        </w:tc>
        <w:tc>
          <w:tcPr>
            <w:tcW w:w="1479" w:type="pct"/>
            <w:gridSpan w:val="3"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  <w:r w:rsidRPr="000D7778">
              <w:rPr>
                <w:i/>
              </w:rPr>
              <w:t>Обучение по МДК</w:t>
            </w:r>
          </w:p>
        </w:tc>
        <w:tc>
          <w:tcPr>
            <w:tcW w:w="1092" w:type="pct"/>
            <w:gridSpan w:val="2"/>
            <w:vMerge w:val="restart"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  <w:r w:rsidRPr="000D7778">
              <w:rPr>
                <w:i/>
              </w:rPr>
              <w:t>Практики</w:t>
            </w:r>
          </w:p>
        </w:tc>
        <w:tc>
          <w:tcPr>
            <w:tcW w:w="406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529" w:type="pct"/>
            <w:vMerge/>
          </w:tcPr>
          <w:p w:rsidR="00095FF7" w:rsidRPr="000D7778" w:rsidRDefault="00095FF7" w:rsidP="00332E22">
            <w:pPr>
              <w:rPr>
                <w:i/>
              </w:rPr>
            </w:pPr>
          </w:p>
        </w:tc>
        <w:tc>
          <w:tcPr>
            <w:tcW w:w="1060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  <w:tc>
          <w:tcPr>
            <w:tcW w:w="434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  <w:iCs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095FF7" w:rsidRPr="000D7778" w:rsidRDefault="00095FF7" w:rsidP="00332E22">
            <w:r w:rsidRPr="000D7778">
              <w:t>Всего</w:t>
            </w:r>
          </w:p>
          <w:p w:rsidR="00095FF7" w:rsidRPr="000D7778" w:rsidRDefault="00095FF7" w:rsidP="00332E22">
            <w:pPr>
              <w:rPr>
                <w:i/>
              </w:rPr>
            </w:pPr>
          </w:p>
        </w:tc>
        <w:tc>
          <w:tcPr>
            <w:tcW w:w="1092" w:type="pct"/>
            <w:gridSpan w:val="2"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  <w:r w:rsidRPr="000D7778">
              <w:rPr>
                <w:i/>
              </w:rPr>
              <w:t>В том числе</w:t>
            </w:r>
          </w:p>
        </w:tc>
        <w:tc>
          <w:tcPr>
            <w:tcW w:w="1092" w:type="pct"/>
            <w:gridSpan w:val="2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  <w:tc>
          <w:tcPr>
            <w:tcW w:w="406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529" w:type="pct"/>
            <w:vMerge/>
          </w:tcPr>
          <w:p w:rsidR="00095FF7" w:rsidRPr="000D7778" w:rsidRDefault="00095FF7" w:rsidP="00332E22">
            <w:pPr>
              <w:rPr>
                <w:i/>
              </w:rPr>
            </w:pPr>
          </w:p>
        </w:tc>
        <w:tc>
          <w:tcPr>
            <w:tcW w:w="1060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  <w:tc>
          <w:tcPr>
            <w:tcW w:w="434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  <w:tc>
          <w:tcPr>
            <w:tcW w:w="38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  <w:tc>
          <w:tcPr>
            <w:tcW w:w="617" w:type="pct"/>
            <w:vAlign w:val="center"/>
          </w:tcPr>
          <w:p w:rsidR="00095FF7" w:rsidRPr="000D7778" w:rsidRDefault="00095FF7" w:rsidP="00332E22">
            <w:pPr>
              <w:rPr>
                <w:color w:val="000000"/>
              </w:rPr>
            </w:pPr>
            <w:r w:rsidRPr="000D7778">
              <w:rPr>
                <w:color w:val="000000"/>
              </w:rPr>
              <w:t>Лабораторных и практических занятий</w:t>
            </w:r>
          </w:p>
        </w:tc>
        <w:tc>
          <w:tcPr>
            <w:tcW w:w="475" w:type="pct"/>
            <w:vAlign w:val="center"/>
          </w:tcPr>
          <w:p w:rsidR="00095FF7" w:rsidRPr="000D7778" w:rsidRDefault="00095FF7" w:rsidP="00332E22">
            <w:pPr>
              <w:rPr>
                <w:color w:val="000000"/>
              </w:rPr>
            </w:pPr>
            <w:r w:rsidRPr="000D7778">
              <w:rPr>
                <w:color w:val="000000"/>
              </w:rPr>
              <w:t>Курсовых работ (проектов)</w:t>
            </w:r>
          </w:p>
        </w:tc>
        <w:tc>
          <w:tcPr>
            <w:tcW w:w="379" w:type="pct"/>
            <w:vAlign w:val="center"/>
          </w:tcPr>
          <w:p w:rsidR="00095FF7" w:rsidRPr="000D7778" w:rsidRDefault="00095FF7" w:rsidP="00332E22">
            <w:r w:rsidRPr="000D7778">
              <w:t>Учебная</w:t>
            </w:r>
          </w:p>
          <w:p w:rsidR="00095FF7" w:rsidRPr="000D7778" w:rsidRDefault="00095FF7" w:rsidP="00332E22">
            <w:pPr>
              <w:rPr>
                <w:i/>
              </w:rPr>
            </w:pPr>
          </w:p>
        </w:tc>
        <w:tc>
          <w:tcPr>
            <w:tcW w:w="713" w:type="pct"/>
            <w:vAlign w:val="center"/>
          </w:tcPr>
          <w:p w:rsidR="00095FF7" w:rsidRPr="000D7778" w:rsidRDefault="00095FF7" w:rsidP="00332E22">
            <w:r w:rsidRPr="000D7778">
              <w:t>Производственная</w:t>
            </w:r>
          </w:p>
          <w:p w:rsidR="00095FF7" w:rsidRPr="000D7778" w:rsidRDefault="00095FF7" w:rsidP="00332E22">
            <w:pPr>
              <w:rPr>
                <w:i/>
              </w:rPr>
            </w:pPr>
          </w:p>
        </w:tc>
        <w:tc>
          <w:tcPr>
            <w:tcW w:w="406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529" w:type="pct"/>
            <w:vAlign w:val="center"/>
          </w:tcPr>
          <w:p w:rsidR="00095FF7" w:rsidRPr="000D7778" w:rsidRDefault="00095FF7" w:rsidP="00332E22">
            <w:pPr>
              <w:jc w:val="center"/>
              <w:rPr>
                <w:i/>
              </w:rPr>
            </w:pPr>
            <w:r w:rsidRPr="000D7778">
              <w:rPr>
                <w:i/>
              </w:rPr>
              <w:t>1</w:t>
            </w:r>
          </w:p>
        </w:tc>
        <w:tc>
          <w:tcPr>
            <w:tcW w:w="1060" w:type="pct"/>
            <w:vAlign w:val="center"/>
          </w:tcPr>
          <w:p w:rsidR="00095FF7" w:rsidRPr="000D7778" w:rsidRDefault="00095FF7" w:rsidP="00332E22">
            <w:pPr>
              <w:jc w:val="center"/>
              <w:rPr>
                <w:i/>
              </w:rPr>
            </w:pPr>
            <w:r w:rsidRPr="000D7778">
              <w:rPr>
                <w:i/>
              </w:rPr>
              <w:t>2</w:t>
            </w:r>
          </w:p>
        </w:tc>
        <w:tc>
          <w:tcPr>
            <w:tcW w:w="434" w:type="pct"/>
            <w:vAlign w:val="center"/>
          </w:tcPr>
          <w:p w:rsidR="00095FF7" w:rsidRPr="000D7778" w:rsidRDefault="00095FF7" w:rsidP="00332E22">
            <w:pPr>
              <w:jc w:val="center"/>
              <w:rPr>
                <w:i/>
              </w:rPr>
            </w:pPr>
            <w:r w:rsidRPr="000D7778">
              <w:rPr>
                <w:i/>
              </w:rPr>
              <w:t>3</w:t>
            </w:r>
          </w:p>
        </w:tc>
        <w:tc>
          <w:tcPr>
            <w:tcW w:w="387" w:type="pct"/>
            <w:vAlign w:val="center"/>
          </w:tcPr>
          <w:p w:rsidR="00095FF7" w:rsidRPr="000D7778" w:rsidRDefault="00095FF7" w:rsidP="00332E22">
            <w:pPr>
              <w:jc w:val="center"/>
              <w:rPr>
                <w:i/>
              </w:rPr>
            </w:pPr>
            <w:r w:rsidRPr="000D7778">
              <w:rPr>
                <w:i/>
              </w:rPr>
              <w:t>4</w:t>
            </w:r>
          </w:p>
        </w:tc>
        <w:tc>
          <w:tcPr>
            <w:tcW w:w="617" w:type="pct"/>
            <w:vAlign w:val="center"/>
          </w:tcPr>
          <w:p w:rsidR="00095FF7" w:rsidRPr="000D7778" w:rsidRDefault="00095FF7" w:rsidP="00332E22">
            <w:pPr>
              <w:jc w:val="center"/>
              <w:rPr>
                <w:i/>
              </w:rPr>
            </w:pPr>
            <w:r w:rsidRPr="000D7778">
              <w:rPr>
                <w:i/>
              </w:rPr>
              <w:t>5</w:t>
            </w:r>
          </w:p>
        </w:tc>
        <w:tc>
          <w:tcPr>
            <w:tcW w:w="475" w:type="pct"/>
            <w:vAlign w:val="center"/>
          </w:tcPr>
          <w:p w:rsidR="00095FF7" w:rsidRPr="000D7778" w:rsidRDefault="00095FF7" w:rsidP="00332E22">
            <w:pPr>
              <w:jc w:val="center"/>
              <w:rPr>
                <w:i/>
              </w:rPr>
            </w:pPr>
            <w:r w:rsidRPr="000D7778">
              <w:rPr>
                <w:i/>
              </w:rPr>
              <w:t>6</w:t>
            </w:r>
          </w:p>
        </w:tc>
        <w:tc>
          <w:tcPr>
            <w:tcW w:w="379" w:type="pct"/>
            <w:vAlign w:val="center"/>
          </w:tcPr>
          <w:p w:rsidR="00095FF7" w:rsidRPr="000D7778" w:rsidRDefault="00095FF7" w:rsidP="00332E22">
            <w:pPr>
              <w:jc w:val="center"/>
              <w:rPr>
                <w:i/>
              </w:rPr>
            </w:pPr>
            <w:r w:rsidRPr="000D7778">
              <w:rPr>
                <w:i/>
              </w:rPr>
              <w:t>7</w:t>
            </w:r>
          </w:p>
        </w:tc>
        <w:tc>
          <w:tcPr>
            <w:tcW w:w="713" w:type="pct"/>
            <w:vAlign w:val="center"/>
          </w:tcPr>
          <w:p w:rsidR="00095FF7" w:rsidRPr="000D7778" w:rsidRDefault="00095FF7" w:rsidP="00332E22">
            <w:pPr>
              <w:jc w:val="center"/>
              <w:rPr>
                <w:i/>
              </w:rPr>
            </w:pPr>
            <w:r w:rsidRPr="000D7778">
              <w:rPr>
                <w:i/>
              </w:rPr>
              <w:t>8</w:t>
            </w:r>
          </w:p>
        </w:tc>
        <w:tc>
          <w:tcPr>
            <w:tcW w:w="406" w:type="pct"/>
            <w:vAlign w:val="center"/>
          </w:tcPr>
          <w:p w:rsidR="00095FF7" w:rsidRPr="000D7778" w:rsidRDefault="00095FF7" w:rsidP="00332E22">
            <w:pPr>
              <w:jc w:val="center"/>
              <w:rPr>
                <w:i/>
              </w:rPr>
            </w:pPr>
            <w:r w:rsidRPr="000D7778">
              <w:rPr>
                <w:i/>
              </w:rPr>
              <w:t>9</w:t>
            </w:r>
          </w:p>
        </w:tc>
      </w:tr>
      <w:tr w:rsidR="00095FF7" w:rsidRPr="000D7778" w:rsidTr="00332E22">
        <w:tc>
          <w:tcPr>
            <w:tcW w:w="529" w:type="pct"/>
          </w:tcPr>
          <w:p w:rsidR="00095FF7" w:rsidRPr="000D7778" w:rsidRDefault="00095FF7" w:rsidP="00332E22">
            <w:r w:rsidRPr="000D7778">
              <w:t>ПК 1.1</w:t>
            </w:r>
          </w:p>
          <w:p w:rsidR="00095FF7" w:rsidRPr="000D7778" w:rsidRDefault="00095FF7" w:rsidP="00332E22">
            <w:r w:rsidRPr="000D7778">
              <w:t>ОК 01-05, 08-10</w:t>
            </w:r>
          </w:p>
        </w:tc>
        <w:tc>
          <w:tcPr>
            <w:tcW w:w="1060" w:type="pct"/>
          </w:tcPr>
          <w:p w:rsidR="00095FF7" w:rsidRPr="000D7778" w:rsidRDefault="00095FF7" w:rsidP="00332E22">
            <w:r w:rsidRPr="000D7778">
              <w:t>Раздел 1. Аппаратура релейной защиты, автоматики и средств измерения средней сложности.</w:t>
            </w:r>
          </w:p>
        </w:tc>
        <w:tc>
          <w:tcPr>
            <w:tcW w:w="434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42</w:t>
            </w:r>
          </w:p>
        </w:tc>
        <w:tc>
          <w:tcPr>
            <w:tcW w:w="387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30</w:t>
            </w:r>
          </w:p>
        </w:tc>
        <w:tc>
          <w:tcPr>
            <w:tcW w:w="617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12</w:t>
            </w:r>
          </w:p>
        </w:tc>
        <w:tc>
          <w:tcPr>
            <w:tcW w:w="475" w:type="pct"/>
            <w:vMerge w:val="restar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-</w:t>
            </w:r>
          </w:p>
        </w:tc>
        <w:tc>
          <w:tcPr>
            <w:tcW w:w="379" w:type="pct"/>
            <w:vMerge w:val="restar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144</w:t>
            </w:r>
          </w:p>
        </w:tc>
        <w:tc>
          <w:tcPr>
            <w:tcW w:w="713" w:type="pct"/>
            <w:vMerge w:val="restar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432</w:t>
            </w:r>
          </w:p>
        </w:tc>
        <w:tc>
          <w:tcPr>
            <w:tcW w:w="406" w:type="pct"/>
            <w:vMerge w:val="restar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66</w:t>
            </w:r>
          </w:p>
        </w:tc>
      </w:tr>
      <w:tr w:rsidR="00095FF7" w:rsidRPr="000D7778" w:rsidTr="00332E22">
        <w:tc>
          <w:tcPr>
            <w:tcW w:w="529" w:type="pct"/>
          </w:tcPr>
          <w:p w:rsidR="00095FF7" w:rsidRPr="000D7778" w:rsidRDefault="00095FF7" w:rsidP="00332E22">
            <w:r w:rsidRPr="000D7778">
              <w:t>ПК 1.2</w:t>
            </w:r>
          </w:p>
          <w:p w:rsidR="00095FF7" w:rsidRPr="000D7778" w:rsidRDefault="00095FF7" w:rsidP="00332E22">
            <w:r w:rsidRPr="000D7778">
              <w:t>ОК 01-05, 08-10</w:t>
            </w:r>
          </w:p>
        </w:tc>
        <w:tc>
          <w:tcPr>
            <w:tcW w:w="1060" w:type="pct"/>
          </w:tcPr>
          <w:p w:rsidR="00095FF7" w:rsidRPr="000D7778" w:rsidRDefault="00095FF7" w:rsidP="00332E22">
            <w:r w:rsidRPr="000D7778">
              <w:t>Раздел 2.Сборка, регулировка, ремонт, испытания, техническое обслуживание реле средней сложности</w:t>
            </w:r>
          </w:p>
        </w:tc>
        <w:tc>
          <w:tcPr>
            <w:tcW w:w="434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66</w:t>
            </w:r>
          </w:p>
        </w:tc>
        <w:tc>
          <w:tcPr>
            <w:tcW w:w="387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50</w:t>
            </w:r>
          </w:p>
        </w:tc>
        <w:tc>
          <w:tcPr>
            <w:tcW w:w="617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16</w:t>
            </w:r>
          </w:p>
        </w:tc>
        <w:tc>
          <w:tcPr>
            <w:tcW w:w="475" w:type="pct"/>
            <w:vMerge/>
          </w:tcPr>
          <w:p w:rsidR="00095FF7" w:rsidRPr="000D7778" w:rsidRDefault="00095FF7" w:rsidP="00332E22">
            <w:pPr>
              <w:jc w:val="center"/>
            </w:pPr>
          </w:p>
        </w:tc>
        <w:tc>
          <w:tcPr>
            <w:tcW w:w="379" w:type="pct"/>
            <w:vMerge/>
            <w:vAlign w:val="center"/>
          </w:tcPr>
          <w:p w:rsidR="00095FF7" w:rsidRPr="000D7778" w:rsidRDefault="00095FF7" w:rsidP="00332E22">
            <w:pPr>
              <w:jc w:val="center"/>
            </w:pPr>
          </w:p>
        </w:tc>
        <w:tc>
          <w:tcPr>
            <w:tcW w:w="713" w:type="pct"/>
            <w:vMerge/>
            <w:vAlign w:val="center"/>
          </w:tcPr>
          <w:p w:rsidR="00095FF7" w:rsidRPr="000D7778" w:rsidRDefault="00095FF7" w:rsidP="00332E22">
            <w:pPr>
              <w:jc w:val="center"/>
            </w:pPr>
          </w:p>
        </w:tc>
        <w:tc>
          <w:tcPr>
            <w:tcW w:w="406" w:type="pct"/>
            <w:vMerge/>
            <w:vAlign w:val="center"/>
          </w:tcPr>
          <w:p w:rsidR="00095FF7" w:rsidRPr="000D7778" w:rsidRDefault="00095FF7" w:rsidP="00332E22"/>
        </w:tc>
      </w:tr>
      <w:tr w:rsidR="00095FF7" w:rsidRPr="000D7778" w:rsidTr="00332E22">
        <w:tc>
          <w:tcPr>
            <w:tcW w:w="529" w:type="pct"/>
          </w:tcPr>
          <w:p w:rsidR="00095FF7" w:rsidRPr="000D7778" w:rsidRDefault="00095FF7" w:rsidP="00332E22">
            <w:r w:rsidRPr="000D7778">
              <w:t>ПК 1.3</w:t>
            </w:r>
          </w:p>
          <w:p w:rsidR="00095FF7" w:rsidRPr="000D7778" w:rsidRDefault="00095FF7" w:rsidP="00332E22">
            <w:r w:rsidRPr="000D7778">
              <w:t>ОК 01-05, 08-10</w:t>
            </w:r>
          </w:p>
        </w:tc>
        <w:tc>
          <w:tcPr>
            <w:tcW w:w="1060" w:type="pct"/>
          </w:tcPr>
          <w:p w:rsidR="00095FF7" w:rsidRPr="000D7778" w:rsidRDefault="00095FF7" w:rsidP="00332E22">
            <w:r w:rsidRPr="000D7778">
              <w:t>Раздел 3. Сборка, регулировка, испытание и техническое обслуживание защит средней сложности.</w:t>
            </w:r>
          </w:p>
        </w:tc>
        <w:tc>
          <w:tcPr>
            <w:tcW w:w="434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86</w:t>
            </w:r>
          </w:p>
        </w:tc>
        <w:tc>
          <w:tcPr>
            <w:tcW w:w="387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62</w:t>
            </w:r>
          </w:p>
        </w:tc>
        <w:tc>
          <w:tcPr>
            <w:tcW w:w="617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24</w:t>
            </w:r>
          </w:p>
        </w:tc>
        <w:tc>
          <w:tcPr>
            <w:tcW w:w="475" w:type="pct"/>
            <w:vMerge/>
          </w:tcPr>
          <w:p w:rsidR="00095FF7" w:rsidRPr="000D7778" w:rsidRDefault="00095FF7" w:rsidP="00332E22">
            <w:pPr>
              <w:jc w:val="center"/>
            </w:pPr>
          </w:p>
        </w:tc>
        <w:tc>
          <w:tcPr>
            <w:tcW w:w="379" w:type="pct"/>
            <w:vMerge/>
            <w:vAlign w:val="center"/>
          </w:tcPr>
          <w:p w:rsidR="00095FF7" w:rsidRPr="000D7778" w:rsidRDefault="00095FF7" w:rsidP="00332E22">
            <w:pPr>
              <w:jc w:val="center"/>
            </w:pPr>
          </w:p>
        </w:tc>
        <w:tc>
          <w:tcPr>
            <w:tcW w:w="713" w:type="pct"/>
            <w:vMerge/>
            <w:vAlign w:val="center"/>
          </w:tcPr>
          <w:p w:rsidR="00095FF7" w:rsidRPr="000D7778" w:rsidRDefault="00095FF7" w:rsidP="00332E22">
            <w:pPr>
              <w:jc w:val="center"/>
            </w:pPr>
          </w:p>
        </w:tc>
        <w:tc>
          <w:tcPr>
            <w:tcW w:w="406" w:type="pct"/>
            <w:vMerge/>
            <w:vAlign w:val="center"/>
          </w:tcPr>
          <w:p w:rsidR="00095FF7" w:rsidRPr="000D7778" w:rsidRDefault="00095FF7" w:rsidP="00332E22"/>
        </w:tc>
      </w:tr>
      <w:tr w:rsidR="00095FF7" w:rsidRPr="000D7778" w:rsidTr="00332E22">
        <w:tc>
          <w:tcPr>
            <w:tcW w:w="529" w:type="pct"/>
          </w:tcPr>
          <w:p w:rsidR="00095FF7" w:rsidRPr="000D7778" w:rsidRDefault="00095FF7" w:rsidP="00332E22">
            <w:r w:rsidRPr="000D7778">
              <w:t>ПК 1.4</w:t>
            </w:r>
          </w:p>
          <w:p w:rsidR="00095FF7" w:rsidRPr="000D7778" w:rsidRDefault="00095FF7" w:rsidP="00332E22">
            <w:r w:rsidRPr="000D7778">
              <w:t>ОК 01-05, 08-10</w:t>
            </w:r>
          </w:p>
        </w:tc>
        <w:tc>
          <w:tcPr>
            <w:tcW w:w="1060" w:type="pct"/>
          </w:tcPr>
          <w:p w:rsidR="00095FF7" w:rsidRPr="000D7778" w:rsidRDefault="00095FF7" w:rsidP="00332E22">
            <w:r w:rsidRPr="000D7778">
              <w:t>Раздел 4. Испытание изоляции цепей вторичной коммутации</w:t>
            </w:r>
          </w:p>
        </w:tc>
        <w:tc>
          <w:tcPr>
            <w:tcW w:w="434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80</w:t>
            </w:r>
          </w:p>
        </w:tc>
        <w:tc>
          <w:tcPr>
            <w:tcW w:w="387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72</w:t>
            </w:r>
          </w:p>
        </w:tc>
        <w:tc>
          <w:tcPr>
            <w:tcW w:w="617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8</w:t>
            </w:r>
          </w:p>
        </w:tc>
        <w:tc>
          <w:tcPr>
            <w:tcW w:w="475" w:type="pct"/>
            <w:vMerge/>
          </w:tcPr>
          <w:p w:rsidR="00095FF7" w:rsidRPr="000D7778" w:rsidRDefault="00095FF7" w:rsidP="00332E22">
            <w:pPr>
              <w:jc w:val="center"/>
            </w:pPr>
          </w:p>
        </w:tc>
        <w:tc>
          <w:tcPr>
            <w:tcW w:w="379" w:type="pct"/>
            <w:vMerge/>
            <w:vAlign w:val="center"/>
          </w:tcPr>
          <w:p w:rsidR="00095FF7" w:rsidRPr="000D7778" w:rsidRDefault="00095FF7" w:rsidP="00332E22">
            <w:pPr>
              <w:jc w:val="center"/>
            </w:pPr>
          </w:p>
        </w:tc>
        <w:tc>
          <w:tcPr>
            <w:tcW w:w="713" w:type="pct"/>
            <w:vMerge/>
            <w:vAlign w:val="center"/>
          </w:tcPr>
          <w:p w:rsidR="00095FF7" w:rsidRPr="000D7778" w:rsidRDefault="00095FF7" w:rsidP="00332E22">
            <w:pPr>
              <w:jc w:val="center"/>
            </w:pPr>
          </w:p>
        </w:tc>
        <w:tc>
          <w:tcPr>
            <w:tcW w:w="406" w:type="pct"/>
            <w:vMerge/>
            <w:vAlign w:val="center"/>
          </w:tcPr>
          <w:p w:rsidR="00095FF7" w:rsidRPr="000D7778" w:rsidRDefault="00095FF7" w:rsidP="00332E22"/>
        </w:tc>
      </w:tr>
      <w:tr w:rsidR="00095FF7" w:rsidRPr="000D7778" w:rsidTr="00332E22">
        <w:tc>
          <w:tcPr>
            <w:tcW w:w="529" w:type="pct"/>
          </w:tcPr>
          <w:p w:rsidR="00095FF7" w:rsidRPr="000D7778" w:rsidRDefault="00095FF7" w:rsidP="00332E22">
            <w:r w:rsidRPr="000D7778">
              <w:t>ПК 1.5</w:t>
            </w:r>
          </w:p>
          <w:p w:rsidR="00095FF7" w:rsidRPr="000D7778" w:rsidRDefault="00095FF7" w:rsidP="00332E22">
            <w:r w:rsidRPr="000D7778">
              <w:t>ОК 01-05, 08-10</w:t>
            </w:r>
          </w:p>
        </w:tc>
        <w:tc>
          <w:tcPr>
            <w:tcW w:w="1060" w:type="pct"/>
          </w:tcPr>
          <w:p w:rsidR="00095FF7" w:rsidRPr="000D7778" w:rsidRDefault="00095FF7" w:rsidP="00332E22">
            <w:r w:rsidRPr="000D7778">
              <w:t>Раздел 5. Ремонт и техническое обслуживание испытательных устройств</w:t>
            </w:r>
          </w:p>
        </w:tc>
        <w:tc>
          <w:tcPr>
            <w:tcW w:w="434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42</w:t>
            </w:r>
          </w:p>
        </w:tc>
        <w:tc>
          <w:tcPr>
            <w:tcW w:w="387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42</w:t>
            </w:r>
          </w:p>
        </w:tc>
        <w:tc>
          <w:tcPr>
            <w:tcW w:w="617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0</w:t>
            </w:r>
          </w:p>
        </w:tc>
        <w:tc>
          <w:tcPr>
            <w:tcW w:w="475" w:type="pct"/>
            <w:vMerge/>
          </w:tcPr>
          <w:p w:rsidR="00095FF7" w:rsidRPr="000D7778" w:rsidRDefault="00095FF7" w:rsidP="00332E22">
            <w:pPr>
              <w:jc w:val="center"/>
            </w:pPr>
          </w:p>
        </w:tc>
        <w:tc>
          <w:tcPr>
            <w:tcW w:w="379" w:type="pct"/>
            <w:vMerge/>
            <w:vAlign w:val="center"/>
          </w:tcPr>
          <w:p w:rsidR="00095FF7" w:rsidRPr="000D7778" w:rsidRDefault="00095FF7" w:rsidP="00332E22">
            <w:pPr>
              <w:jc w:val="center"/>
            </w:pPr>
          </w:p>
        </w:tc>
        <w:tc>
          <w:tcPr>
            <w:tcW w:w="713" w:type="pct"/>
            <w:vMerge/>
            <w:vAlign w:val="center"/>
          </w:tcPr>
          <w:p w:rsidR="00095FF7" w:rsidRPr="000D7778" w:rsidRDefault="00095FF7" w:rsidP="00332E22">
            <w:pPr>
              <w:jc w:val="center"/>
            </w:pPr>
          </w:p>
        </w:tc>
        <w:tc>
          <w:tcPr>
            <w:tcW w:w="406" w:type="pct"/>
            <w:vMerge/>
            <w:vAlign w:val="center"/>
          </w:tcPr>
          <w:p w:rsidR="00095FF7" w:rsidRPr="000D7778" w:rsidRDefault="00095FF7" w:rsidP="00332E22"/>
        </w:tc>
      </w:tr>
      <w:tr w:rsidR="00095FF7" w:rsidRPr="000D7778" w:rsidTr="00332E22">
        <w:tc>
          <w:tcPr>
            <w:tcW w:w="1589" w:type="pct"/>
            <w:gridSpan w:val="2"/>
            <w:vAlign w:val="center"/>
          </w:tcPr>
          <w:p w:rsidR="00095FF7" w:rsidRPr="000D7778" w:rsidRDefault="00095FF7" w:rsidP="00332E22">
            <w:r w:rsidRPr="000D7778">
              <w:t xml:space="preserve">                                                             Всего:</w:t>
            </w:r>
          </w:p>
        </w:tc>
        <w:tc>
          <w:tcPr>
            <w:tcW w:w="434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  <w:r w:rsidRPr="000D7778">
              <w:rPr>
                <w:b/>
              </w:rPr>
              <w:t>316</w:t>
            </w:r>
          </w:p>
        </w:tc>
        <w:tc>
          <w:tcPr>
            <w:tcW w:w="387" w:type="pct"/>
            <w:vAlign w:val="center"/>
          </w:tcPr>
          <w:p w:rsidR="00095FF7" w:rsidRPr="000D7778" w:rsidRDefault="00095FF7" w:rsidP="00332E22">
            <w:pPr>
              <w:jc w:val="center"/>
              <w:rPr>
                <w:i/>
              </w:rPr>
            </w:pPr>
            <w:r w:rsidRPr="000D7778">
              <w:rPr>
                <w:i/>
              </w:rPr>
              <w:t>256</w:t>
            </w:r>
          </w:p>
        </w:tc>
        <w:tc>
          <w:tcPr>
            <w:tcW w:w="617" w:type="pct"/>
            <w:vAlign w:val="center"/>
          </w:tcPr>
          <w:p w:rsidR="00095FF7" w:rsidRPr="000D7778" w:rsidRDefault="00095FF7" w:rsidP="00332E22">
            <w:pPr>
              <w:jc w:val="center"/>
              <w:rPr>
                <w:i/>
              </w:rPr>
            </w:pPr>
            <w:r w:rsidRPr="000D7778">
              <w:rPr>
                <w:i/>
              </w:rPr>
              <w:t>60</w:t>
            </w:r>
          </w:p>
        </w:tc>
        <w:tc>
          <w:tcPr>
            <w:tcW w:w="475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  <w:r w:rsidRPr="000D7778">
              <w:rPr>
                <w:b/>
              </w:rPr>
              <w:t>0</w:t>
            </w:r>
          </w:p>
        </w:tc>
        <w:tc>
          <w:tcPr>
            <w:tcW w:w="379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  <w:r w:rsidRPr="000D7778">
              <w:rPr>
                <w:b/>
              </w:rPr>
              <w:t>144</w:t>
            </w:r>
          </w:p>
        </w:tc>
        <w:tc>
          <w:tcPr>
            <w:tcW w:w="713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  <w:r w:rsidRPr="000D7778">
              <w:rPr>
                <w:b/>
              </w:rPr>
              <w:t>432</w:t>
            </w:r>
          </w:p>
        </w:tc>
        <w:tc>
          <w:tcPr>
            <w:tcW w:w="406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  <w:r w:rsidRPr="000D7778">
              <w:rPr>
                <w:b/>
              </w:rPr>
              <w:t>66</w:t>
            </w:r>
          </w:p>
        </w:tc>
      </w:tr>
      <w:tr w:rsidR="00095FF7" w:rsidRPr="000D7778" w:rsidTr="00332E22">
        <w:tc>
          <w:tcPr>
            <w:tcW w:w="1589" w:type="pct"/>
            <w:gridSpan w:val="2"/>
          </w:tcPr>
          <w:p w:rsidR="00095FF7" w:rsidRPr="000D7778" w:rsidRDefault="00095FF7" w:rsidP="00332E22">
            <w:r w:rsidRPr="000D7778">
              <w:t>Экзамен по МДК</w:t>
            </w:r>
          </w:p>
        </w:tc>
        <w:tc>
          <w:tcPr>
            <w:tcW w:w="434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12</w:t>
            </w:r>
          </w:p>
        </w:tc>
        <w:tc>
          <w:tcPr>
            <w:tcW w:w="387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</w:p>
        </w:tc>
        <w:tc>
          <w:tcPr>
            <w:tcW w:w="617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</w:p>
        </w:tc>
        <w:tc>
          <w:tcPr>
            <w:tcW w:w="475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</w:p>
        </w:tc>
        <w:tc>
          <w:tcPr>
            <w:tcW w:w="379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</w:p>
        </w:tc>
        <w:tc>
          <w:tcPr>
            <w:tcW w:w="713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</w:p>
        </w:tc>
        <w:tc>
          <w:tcPr>
            <w:tcW w:w="406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</w:p>
        </w:tc>
      </w:tr>
      <w:tr w:rsidR="00095FF7" w:rsidRPr="000D7778" w:rsidTr="00332E22">
        <w:tc>
          <w:tcPr>
            <w:tcW w:w="1589" w:type="pct"/>
            <w:gridSpan w:val="2"/>
          </w:tcPr>
          <w:p w:rsidR="00095FF7" w:rsidRPr="000D7778" w:rsidRDefault="00095FF7" w:rsidP="00332E22">
            <w:r w:rsidRPr="000D7778">
              <w:t>Экзамен квалификационный</w:t>
            </w:r>
          </w:p>
        </w:tc>
        <w:tc>
          <w:tcPr>
            <w:tcW w:w="434" w:type="pct"/>
            <w:vAlign w:val="center"/>
          </w:tcPr>
          <w:p w:rsidR="00095FF7" w:rsidRPr="000D7778" w:rsidRDefault="00095FF7" w:rsidP="00332E22">
            <w:pPr>
              <w:jc w:val="center"/>
            </w:pPr>
            <w:r w:rsidRPr="000D7778">
              <w:t>12</w:t>
            </w:r>
          </w:p>
        </w:tc>
        <w:tc>
          <w:tcPr>
            <w:tcW w:w="387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</w:p>
        </w:tc>
        <w:tc>
          <w:tcPr>
            <w:tcW w:w="617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</w:p>
        </w:tc>
        <w:tc>
          <w:tcPr>
            <w:tcW w:w="475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</w:p>
        </w:tc>
        <w:tc>
          <w:tcPr>
            <w:tcW w:w="379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</w:p>
        </w:tc>
        <w:tc>
          <w:tcPr>
            <w:tcW w:w="713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</w:p>
        </w:tc>
        <w:tc>
          <w:tcPr>
            <w:tcW w:w="406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</w:p>
        </w:tc>
      </w:tr>
      <w:tr w:rsidR="00095FF7" w:rsidRPr="000D7778" w:rsidTr="00332E22">
        <w:tc>
          <w:tcPr>
            <w:tcW w:w="1589" w:type="pct"/>
            <w:gridSpan w:val="2"/>
          </w:tcPr>
          <w:p w:rsidR="00095FF7" w:rsidRPr="000D7778" w:rsidRDefault="00095FF7" w:rsidP="00332E22">
            <w:pPr>
              <w:jc w:val="right"/>
            </w:pPr>
            <w:r w:rsidRPr="000D7778">
              <w:t xml:space="preserve">Итого </w:t>
            </w:r>
          </w:p>
        </w:tc>
        <w:tc>
          <w:tcPr>
            <w:tcW w:w="434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  <w:r w:rsidRPr="000D7778">
              <w:rPr>
                <w:b/>
              </w:rPr>
              <w:t>340</w:t>
            </w:r>
          </w:p>
        </w:tc>
        <w:tc>
          <w:tcPr>
            <w:tcW w:w="387" w:type="pct"/>
            <w:vAlign w:val="center"/>
          </w:tcPr>
          <w:p w:rsidR="00095FF7" w:rsidRPr="000D7778" w:rsidRDefault="00095FF7" w:rsidP="00332E22">
            <w:pPr>
              <w:jc w:val="center"/>
              <w:rPr>
                <w:i/>
              </w:rPr>
            </w:pPr>
            <w:r w:rsidRPr="000D7778">
              <w:rPr>
                <w:i/>
              </w:rPr>
              <w:t>256</w:t>
            </w:r>
          </w:p>
        </w:tc>
        <w:tc>
          <w:tcPr>
            <w:tcW w:w="617" w:type="pct"/>
            <w:vAlign w:val="center"/>
          </w:tcPr>
          <w:p w:rsidR="00095FF7" w:rsidRPr="000D7778" w:rsidRDefault="00095FF7" w:rsidP="00332E22">
            <w:pPr>
              <w:jc w:val="center"/>
              <w:rPr>
                <w:i/>
              </w:rPr>
            </w:pPr>
            <w:r w:rsidRPr="000D7778">
              <w:rPr>
                <w:i/>
              </w:rPr>
              <w:t>60</w:t>
            </w:r>
          </w:p>
        </w:tc>
        <w:tc>
          <w:tcPr>
            <w:tcW w:w="475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  <w:r w:rsidRPr="000D7778">
              <w:rPr>
                <w:b/>
              </w:rPr>
              <w:t>0</w:t>
            </w:r>
          </w:p>
        </w:tc>
        <w:tc>
          <w:tcPr>
            <w:tcW w:w="379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  <w:r w:rsidRPr="000D7778">
              <w:rPr>
                <w:b/>
              </w:rPr>
              <w:t>144</w:t>
            </w:r>
          </w:p>
        </w:tc>
        <w:tc>
          <w:tcPr>
            <w:tcW w:w="713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  <w:r w:rsidRPr="000D7778">
              <w:rPr>
                <w:b/>
              </w:rPr>
              <w:t>432</w:t>
            </w:r>
          </w:p>
        </w:tc>
        <w:tc>
          <w:tcPr>
            <w:tcW w:w="406" w:type="pct"/>
            <w:vAlign w:val="center"/>
          </w:tcPr>
          <w:p w:rsidR="00095FF7" w:rsidRPr="000D7778" w:rsidRDefault="00095FF7" w:rsidP="00332E22">
            <w:pPr>
              <w:jc w:val="center"/>
              <w:rPr>
                <w:b/>
              </w:rPr>
            </w:pPr>
            <w:r w:rsidRPr="000D7778">
              <w:rPr>
                <w:b/>
              </w:rPr>
              <w:t>66</w:t>
            </w:r>
          </w:p>
        </w:tc>
      </w:tr>
    </w:tbl>
    <w:p w:rsidR="00095FF7" w:rsidRDefault="00095FF7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95FF7" w:rsidRPr="00893A48" w:rsidRDefault="00095FF7" w:rsidP="00095FF7">
      <w:pPr>
        <w:rPr>
          <w:b/>
        </w:rPr>
      </w:pPr>
      <w:r>
        <w:rPr>
          <w:b/>
        </w:rPr>
        <w:t>3</w:t>
      </w:r>
      <w:r w:rsidRPr="00893A48">
        <w:rPr>
          <w:b/>
        </w:rPr>
        <w:t>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10192"/>
        <w:gridCol w:w="1197"/>
      </w:tblGrid>
      <w:tr w:rsidR="00095FF7" w:rsidRPr="000D7778" w:rsidTr="00332E22">
        <w:trPr>
          <w:trHeight w:val="1204"/>
        </w:trPr>
        <w:tc>
          <w:tcPr>
            <w:tcW w:w="1128" w:type="pct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65" w:type="pct"/>
            <w:vAlign w:val="center"/>
          </w:tcPr>
          <w:p w:rsidR="00095FF7" w:rsidRPr="000D7778" w:rsidRDefault="00095FF7" w:rsidP="00332E22">
            <w:pPr>
              <w:rPr>
                <w:b/>
                <w:bCs/>
              </w:rPr>
            </w:pPr>
            <w:r w:rsidRPr="000D7778">
              <w:rPr>
                <w:b/>
                <w:bCs/>
              </w:rPr>
              <w:t>Содержание учебного материала,</w:t>
            </w:r>
          </w:p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  <w:bCs/>
              </w:rPr>
              <w:t>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  <w:bCs/>
              </w:rPr>
            </w:pPr>
            <w:r w:rsidRPr="000D7778">
              <w:rPr>
                <w:b/>
                <w:bCs/>
              </w:rPr>
              <w:t xml:space="preserve">Объем </w:t>
            </w:r>
          </w:p>
          <w:p w:rsidR="00095FF7" w:rsidRPr="000D7778" w:rsidRDefault="00095FF7" w:rsidP="00332E22">
            <w:pPr>
              <w:rPr>
                <w:b/>
                <w:bCs/>
              </w:rPr>
            </w:pPr>
            <w:r w:rsidRPr="000D7778">
              <w:rPr>
                <w:b/>
                <w:bCs/>
              </w:rPr>
              <w:t xml:space="preserve"> в часах</w:t>
            </w:r>
          </w:p>
        </w:tc>
      </w:tr>
      <w:tr w:rsidR="00095FF7" w:rsidRPr="000D7778" w:rsidTr="00332E22">
        <w:tc>
          <w:tcPr>
            <w:tcW w:w="4593" w:type="pct"/>
            <w:gridSpan w:val="2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  <w:bCs/>
              </w:rPr>
              <w:t>МДК 01.01 «Техническая эксплуатация аппаратуры релейной защиты и автоматики»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</w:rPr>
              <w:t>316</w:t>
            </w:r>
          </w:p>
        </w:tc>
      </w:tr>
      <w:tr w:rsidR="00095FF7" w:rsidRPr="000D7778" w:rsidTr="00332E22">
        <w:tc>
          <w:tcPr>
            <w:tcW w:w="4593" w:type="pct"/>
            <w:gridSpan w:val="2"/>
          </w:tcPr>
          <w:p w:rsidR="00095FF7" w:rsidRPr="000D7778" w:rsidRDefault="00095FF7" w:rsidP="00332E22">
            <w:pPr>
              <w:rPr>
                <w:b/>
                <w:bCs/>
              </w:rPr>
            </w:pPr>
            <w:r w:rsidRPr="000D7778">
              <w:rPr>
                <w:b/>
              </w:rPr>
              <w:t>Раздел 1.</w:t>
            </w:r>
            <w:r w:rsidRPr="000D7778">
              <w:t xml:space="preserve"> Аппаратура релейной защиты, автоматики и средств измерения средней сложности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</w:rPr>
              <w:t>42</w:t>
            </w:r>
          </w:p>
        </w:tc>
      </w:tr>
      <w:tr w:rsidR="00095FF7" w:rsidRPr="000D7778" w:rsidTr="00332E22">
        <w:tc>
          <w:tcPr>
            <w:tcW w:w="1128" w:type="pct"/>
            <w:vMerge w:val="restart"/>
          </w:tcPr>
          <w:p w:rsidR="00095FF7" w:rsidRPr="000D7778" w:rsidRDefault="00095FF7" w:rsidP="00332E22">
            <w:pPr>
              <w:rPr>
                <w:b/>
                <w:bCs/>
              </w:rPr>
            </w:pPr>
            <w:r w:rsidRPr="000D7778">
              <w:rPr>
                <w:b/>
                <w:bCs/>
              </w:rPr>
              <w:t>Тема 1.1.</w:t>
            </w:r>
            <w:r w:rsidRPr="000D7778">
              <w:t xml:space="preserve"> Аппаратура релейной защиты, автоматики и средств измерения средней сложности</w:t>
            </w: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  <w:bCs/>
              </w:rPr>
              <w:t xml:space="preserve">Содержание </w:t>
            </w:r>
          </w:p>
        </w:tc>
        <w:tc>
          <w:tcPr>
            <w:tcW w:w="407" w:type="pct"/>
            <w:vMerge w:val="restart"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  <w:r w:rsidRPr="000D7778">
              <w:rPr>
                <w:i/>
              </w:rPr>
              <w:t>30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1. Назначение релейной защиты и автоматики.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2.</w:t>
            </w:r>
            <w:r w:rsidRPr="000D7778">
              <w:rPr>
                <w:bCs/>
              </w:rPr>
              <w:t xml:space="preserve"> </w:t>
            </w:r>
            <w:r w:rsidRPr="000D7778">
              <w:t xml:space="preserve"> Конструкцию и принцип действия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rPr>
          <w:trHeight w:val="309"/>
        </w:trPr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t>3.Основные параметры, схемы подключения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rPr>
          <w:trHeight w:val="293"/>
        </w:trPr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  <w:r w:rsidRPr="000D7778">
              <w:rPr>
                <w:i/>
              </w:rPr>
              <w:t>12</w:t>
            </w:r>
          </w:p>
        </w:tc>
      </w:tr>
      <w:tr w:rsidR="00095FF7" w:rsidRPr="000D7778" w:rsidTr="00332E22">
        <w:trPr>
          <w:trHeight w:val="315"/>
        </w:trPr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t>1.Изучение конструкций реле, применение в схемах релейной защиты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  <w:vAlign w:val="bottom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t>2.Ознакомление с устройством и принципом действия устройств защитного отключения (УЗО)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  <w:vAlign w:val="bottom"/>
          </w:tcPr>
          <w:p w:rsidR="00095FF7" w:rsidRPr="000D7778" w:rsidRDefault="00095FF7" w:rsidP="00332E22">
            <w:r w:rsidRPr="000D7778">
              <w:t>3.Изучение конструкции реле контроля напряжения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4593" w:type="pct"/>
            <w:gridSpan w:val="2"/>
          </w:tcPr>
          <w:p w:rsidR="00095FF7" w:rsidRPr="000D7778" w:rsidRDefault="00095FF7" w:rsidP="00332E22">
            <w:r w:rsidRPr="000D7778">
              <w:rPr>
                <w:b/>
              </w:rPr>
              <w:t>Раздел 2.Сборка, регулировка, ремонт, испытания, техническое обслуживание реле средней сложности.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</w:rPr>
              <w:t>66</w:t>
            </w:r>
          </w:p>
        </w:tc>
      </w:tr>
      <w:tr w:rsidR="00095FF7" w:rsidRPr="000D7778" w:rsidTr="00332E22">
        <w:trPr>
          <w:trHeight w:val="197"/>
        </w:trPr>
        <w:tc>
          <w:tcPr>
            <w:tcW w:w="1128" w:type="pct"/>
            <w:vMerge w:val="restart"/>
          </w:tcPr>
          <w:p w:rsidR="00095FF7" w:rsidRPr="000D7778" w:rsidRDefault="00095FF7" w:rsidP="00332E22">
            <w:pPr>
              <w:rPr>
                <w:b/>
                <w:bCs/>
              </w:rPr>
            </w:pPr>
            <w:r w:rsidRPr="000D7778">
              <w:rPr>
                <w:b/>
                <w:bCs/>
              </w:rPr>
              <w:t xml:space="preserve">Тема 1.2. </w:t>
            </w:r>
            <w:r w:rsidRPr="000D7778">
              <w:t>Приемы сборки, регулировки, ремонта, испытания, техническое обслуживание реле средней сложности.</w:t>
            </w:r>
          </w:p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  <w:bCs/>
              </w:rPr>
              <w:t xml:space="preserve">Содержание </w:t>
            </w:r>
          </w:p>
        </w:tc>
        <w:tc>
          <w:tcPr>
            <w:tcW w:w="407" w:type="pct"/>
            <w:vMerge w:val="restart"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  <w:r w:rsidRPr="000D7778">
              <w:rPr>
                <w:i/>
              </w:rPr>
              <w:t>50</w:t>
            </w:r>
          </w:p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rPr>
          <w:trHeight w:val="173"/>
        </w:trPr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1. Основные дефекты аппаратуры релейной защиты.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2. Основные дефекты автоматики и средств измерения.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3. Технические характеристики обслуживаемого оборудования.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4. Приемы работ по сборке, ремонту и регулировки реле.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5. Аппаратура, способы и порядок проведения испытания реле.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  <w:r w:rsidRPr="000D7778">
              <w:rPr>
                <w:i/>
              </w:rPr>
              <w:t>16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rPr>
                <w:bCs/>
                <w:spacing w:val="-2"/>
              </w:rPr>
              <w:t>1.Исследование реле максимального тока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2.Исследование электромагнитного реле напряжение РН-53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3Исследование электромагнитного реле напряжение РН-53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rPr>
                <w:spacing w:val="-2"/>
              </w:rPr>
              <w:t>4.Исследование реле времени с анкерным механизмом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4593" w:type="pct"/>
            <w:gridSpan w:val="2"/>
            <w:tcBorders>
              <w:top w:val="nil"/>
            </w:tcBorders>
          </w:tcPr>
          <w:p w:rsidR="00095FF7" w:rsidRPr="000D7778" w:rsidRDefault="00095FF7" w:rsidP="00332E22">
            <w:pPr>
              <w:rPr>
                <w:spacing w:val="-2"/>
              </w:rPr>
            </w:pPr>
            <w:r w:rsidRPr="000D7778">
              <w:rPr>
                <w:b/>
              </w:rPr>
              <w:t>Раздел 3.</w:t>
            </w:r>
            <w:r w:rsidRPr="000D7778">
              <w:t xml:space="preserve"> </w:t>
            </w:r>
            <w:r w:rsidRPr="000D7778">
              <w:rPr>
                <w:b/>
              </w:rPr>
              <w:t>Сборка, регулировка, испытание и техническое обслуживание защит средней сложности.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</w:rPr>
              <w:t>86</w:t>
            </w:r>
          </w:p>
        </w:tc>
      </w:tr>
      <w:tr w:rsidR="00095FF7" w:rsidRPr="000D7778" w:rsidTr="00332E22">
        <w:tc>
          <w:tcPr>
            <w:tcW w:w="1128" w:type="pct"/>
            <w:vMerge w:val="restart"/>
          </w:tcPr>
          <w:p w:rsidR="00095FF7" w:rsidRPr="000D7778" w:rsidRDefault="00095FF7" w:rsidP="00332E22">
            <w:r w:rsidRPr="000D7778">
              <w:rPr>
                <w:b/>
                <w:bCs/>
              </w:rPr>
              <w:t xml:space="preserve">Тема 1.3. </w:t>
            </w:r>
            <w:r w:rsidRPr="000D7778">
              <w:rPr>
                <w:bCs/>
              </w:rPr>
              <w:t>С</w:t>
            </w:r>
            <w:r w:rsidRPr="000D7778">
              <w:t>борка, регулировка, испытание и техническое обслуживание защит средней сложности.</w:t>
            </w:r>
          </w:p>
          <w:p w:rsidR="00095FF7" w:rsidRPr="000D7778" w:rsidRDefault="00095FF7" w:rsidP="00332E22"/>
          <w:p w:rsidR="00095FF7" w:rsidRPr="000D7778" w:rsidRDefault="00095FF7" w:rsidP="00332E22"/>
          <w:p w:rsidR="00095FF7" w:rsidRPr="000D7778" w:rsidRDefault="00095FF7" w:rsidP="00332E22"/>
          <w:p w:rsidR="00095FF7" w:rsidRPr="000D7778" w:rsidRDefault="00095FF7" w:rsidP="00332E22"/>
          <w:p w:rsidR="00095FF7" w:rsidRPr="000D7778" w:rsidRDefault="00095FF7" w:rsidP="00332E22"/>
          <w:p w:rsidR="00095FF7" w:rsidRPr="000D7778" w:rsidRDefault="00095FF7" w:rsidP="00332E22"/>
          <w:p w:rsidR="00095FF7" w:rsidRPr="000D7778" w:rsidRDefault="00095FF7" w:rsidP="00332E22"/>
          <w:p w:rsidR="00095FF7" w:rsidRPr="000D7778" w:rsidRDefault="00095FF7" w:rsidP="00332E22"/>
          <w:p w:rsidR="00095FF7" w:rsidRPr="000D7778" w:rsidRDefault="00095FF7" w:rsidP="00332E22"/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color w:val="000000"/>
              </w:rPr>
            </w:pPr>
            <w:r w:rsidRPr="000D7778">
              <w:rPr>
                <w:color w:val="000000"/>
              </w:rPr>
              <w:t xml:space="preserve">1.Основные понятия релейной защиты и автоматики </w:t>
            </w:r>
          </w:p>
        </w:tc>
        <w:tc>
          <w:tcPr>
            <w:tcW w:w="407" w:type="pct"/>
            <w:vMerge w:val="restart"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  <w:r w:rsidRPr="000D7778">
              <w:rPr>
                <w:i/>
              </w:rPr>
              <w:t>62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color w:val="000000"/>
              </w:rPr>
            </w:pPr>
            <w:r w:rsidRPr="000D7778">
              <w:rPr>
                <w:color w:val="000000"/>
              </w:rPr>
              <w:t xml:space="preserve">2.Виды повреждений в электроэнергетических системах 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color w:val="000000"/>
              </w:rPr>
            </w:pPr>
            <w:r w:rsidRPr="000D7778">
              <w:rPr>
                <w:color w:val="000000"/>
              </w:rPr>
              <w:t xml:space="preserve">3.Общие принципы выполнения релейной защиты 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color w:val="000000"/>
              </w:rPr>
            </w:pPr>
            <w:r w:rsidRPr="000D7778">
              <w:rPr>
                <w:color w:val="000000"/>
              </w:rPr>
              <w:t xml:space="preserve">4.Изображение реле на принципиальных схемах. 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5.Классификации и принципы работы релейной защиты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t>6.Основные требования, предъявляемые к релейной защите.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  <w:r w:rsidRPr="000D7778">
              <w:rPr>
                <w:i/>
              </w:rPr>
              <w:t>24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rPr>
                <w:color w:val="000000"/>
              </w:rPr>
              <w:t>1.Исследование защитных характеристик плавких предохранителей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2.Исследование автоматических выключателей.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 xml:space="preserve">3.Исследование работы магнитного пускателя с тепловым реле и АВР 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rPr>
                <w:bCs/>
                <w:color w:val="000000"/>
              </w:rPr>
              <w:t xml:space="preserve">4.Защита электродвигателей напряжением до 1 </w:t>
            </w:r>
            <w:proofErr w:type="spellStart"/>
            <w:r w:rsidRPr="000D7778">
              <w:rPr>
                <w:bCs/>
                <w:color w:val="000000"/>
              </w:rPr>
              <w:t>кВ</w:t>
            </w:r>
            <w:proofErr w:type="spellEnd"/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color w:val="000000"/>
              </w:rPr>
            </w:pPr>
            <w:r w:rsidRPr="000D7778">
              <w:rPr>
                <w:bCs/>
                <w:color w:val="000000"/>
              </w:rPr>
              <w:t xml:space="preserve">5.Автоматика электродвигателей напряжением до 1 </w:t>
            </w:r>
            <w:proofErr w:type="spellStart"/>
            <w:r w:rsidRPr="000D7778">
              <w:rPr>
                <w:bCs/>
                <w:color w:val="000000"/>
              </w:rPr>
              <w:t>кВ</w:t>
            </w:r>
            <w:proofErr w:type="spellEnd"/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6.Защита электродвигателя от понижения напряжения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4593" w:type="pct"/>
            <w:gridSpan w:val="2"/>
            <w:tcBorders>
              <w:top w:val="nil"/>
            </w:tcBorders>
          </w:tcPr>
          <w:p w:rsidR="00095FF7" w:rsidRPr="000D7778" w:rsidRDefault="00095FF7" w:rsidP="00332E22">
            <w:r w:rsidRPr="000D7778">
              <w:rPr>
                <w:b/>
              </w:rPr>
              <w:t>Раздел 4.</w:t>
            </w:r>
            <w:r w:rsidRPr="000D7778">
              <w:t xml:space="preserve"> </w:t>
            </w:r>
            <w:r w:rsidRPr="000D7778">
              <w:rPr>
                <w:b/>
              </w:rPr>
              <w:t>Испытание изоляции цепей вторичной коммутации.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  <w:i/>
              </w:rPr>
            </w:pPr>
            <w:r w:rsidRPr="000D7778">
              <w:rPr>
                <w:b/>
                <w:i/>
              </w:rPr>
              <w:t>80</w:t>
            </w:r>
          </w:p>
        </w:tc>
      </w:tr>
      <w:tr w:rsidR="00095FF7" w:rsidRPr="000D7778" w:rsidTr="00332E22">
        <w:tc>
          <w:tcPr>
            <w:tcW w:w="1128" w:type="pct"/>
            <w:vMerge w:val="restart"/>
          </w:tcPr>
          <w:p w:rsidR="00095FF7" w:rsidRPr="000D7778" w:rsidRDefault="00095FF7" w:rsidP="00332E22">
            <w:pPr>
              <w:rPr>
                <w:b/>
                <w:bCs/>
              </w:rPr>
            </w:pPr>
            <w:r w:rsidRPr="000D7778">
              <w:rPr>
                <w:b/>
                <w:bCs/>
              </w:rPr>
              <w:t xml:space="preserve">Тема 1.4. </w:t>
            </w:r>
            <w:r w:rsidRPr="000D7778">
              <w:t>Испытание изоляции цепей вторичной коммутации</w:t>
            </w: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rPr>
                <w:b/>
                <w:bCs/>
              </w:rPr>
              <w:t>Содержание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1.Объем и нормы приемо-сдаточных испытаний</w:t>
            </w:r>
          </w:p>
        </w:tc>
        <w:tc>
          <w:tcPr>
            <w:tcW w:w="407" w:type="pct"/>
            <w:vMerge w:val="restart"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  <w:r w:rsidRPr="000D7778">
              <w:rPr>
                <w:i/>
              </w:rPr>
              <w:t>72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2.Приборы и аппараты для и испытания вторичных цепей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rPr>
          <w:trHeight w:val="233"/>
        </w:trPr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kern w:val="32"/>
              </w:rPr>
            </w:pPr>
            <w:bookmarkStart w:id="6" w:name="_Toc506812631"/>
            <w:r w:rsidRPr="000D7778">
              <w:rPr>
                <w:kern w:val="32"/>
              </w:rPr>
              <w:t>3.Методика испытания электрической прочности электрооборудования и цепей вторичной коммутации повышенным напряжением промышленной частоты</w:t>
            </w:r>
            <w:r w:rsidRPr="000D7778">
              <w:rPr>
                <w:bCs/>
                <w:kern w:val="32"/>
              </w:rPr>
              <w:t xml:space="preserve"> до 0,4 </w:t>
            </w:r>
            <w:proofErr w:type="spellStart"/>
            <w:r w:rsidRPr="000D7778">
              <w:rPr>
                <w:bCs/>
                <w:kern w:val="32"/>
              </w:rPr>
              <w:t>кв</w:t>
            </w:r>
            <w:bookmarkEnd w:id="6"/>
            <w:proofErr w:type="spellEnd"/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kern w:val="32"/>
                <w:shd w:val="clear" w:color="auto" w:fill="FFFFFF"/>
              </w:rPr>
            </w:pPr>
            <w:bookmarkStart w:id="7" w:name="_Toc506812632"/>
            <w:r w:rsidRPr="000D7778">
              <w:rPr>
                <w:kern w:val="32"/>
                <w:shd w:val="clear" w:color="auto" w:fill="FFFFFF"/>
              </w:rPr>
              <w:t>4.Проверка схем вторичной коммутации под напряжением</w:t>
            </w:r>
            <w:bookmarkEnd w:id="7"/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bCs/>
                <w:color w:val="000000"/>
                <w:kern w:val="32"/>
              </w:rPr>
            </w:pPr>
            <w:bookmarkStart w:id="8" w:name="_Toc506812633"/>
            <w:r w:rsidRPr="000D7778">
              <w:rPr>
                <w:bCs/>
                <w:color w:val="000000"/>
                <w:kern w:val="32"/>
              </w:rPr>
              <w:t>5.Технология проверки, наладки и испытания электрических аппаратов</w:t>
            </w:r>
            <w:r w:rsidRPr="000D7778">
              <w:rPr>
                <w:bCs/>
                <w:kern w:val="32"/>
              </w:rPr>
              <w:t xml:space="preserve"> до 0,4 </w:t>
            </w:r>
            <w:proofErr w:type="spellStart"/>
            <w:r w:rsidRPr="000D7778">
              <w:rPr>
                <w:bCs/>
                <w:kern w:val="32"/>
              </w:rPr>
              <w:t>кв</w:t>
            </w:r>
            <w:bookmarkEnd w:id="8"/>
            <w:proofErr w:type="spellEnd"/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kern w:val="32"/>
                <w:shd w:val="clear" w:color="auto" w:fill="FFFFFF"/>
              </w:rPr>
            </w:pPr>
            <w:bookmarkStart w:id="9" w:name="_Toc506812634"/>
            <w:r w:rsidRPr="000D7778">
              <w:rPr>
                <w:bCs/>
                <w:kern w:val="32"/>
              </w:rPr>
              <w:t xml:space="preserve">6.Методика проведения испытаний электродвигателей до 0,4 </w:t>
            </w:r>
            <w:proofErr w:type="spellStart"/>
            <w:r w:rsidRPr="000D7778">
              <w:rPr>
                <w:bCs/>
                <w:kern w:val="32"/>
              </w:rPr>
              <w:t>кв</w:t>
            </w:r>
            <w:bookmarkEnd w:id="9"/>
            <w:proofErr w:type="spellEnd"/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bCs/>
                <w:kern w:val="32"/>
              </w:rPr>
            </w:pPr>
            <w:bookmarkStart w:id="10" w:name="_Toc506812635"/>
            <w:r w:rsidRPr="000D7778">
              <w:rPr>
                <w:bCs/>
                <w:kern w:val="32"/>
              </w:rPr>
              <w:t>7.Методика проведения испытаний электропроводок напряжением до 0,4 кв.</w:t>
            </w:r>
            <w:bookmarkEnd w:id="10"/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b/>
                <w:kern w:val="32"/>
                <w:shd w:val="clear" w:color="auto" w:fill="FFFFFF"/>
              </w:rPr>
            </w:pPr>
            <w:bookmarkStart w:id="11" w:name="_Toc506812636"/>
            <w:r w:rsidRPr="000D7778">
              <w:rPr>
                <w:b/>
                <w:kern w:val="32"/>
              </w:rPr>
              <w:t>Тематика практических занятий</w:t>
            </w:r>
            <w:bookmarkEnd w:id="11"/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  <w:r w:rsidRPr="000D7778">
              <w:rPr>
                <w:i/>
              </w:rPr>
              <w:t>8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kern w:val="32"/>
                <w:shd w:val="clear" w:color="auto" w:fill="FFFFFF"/>
              </w:rPr>
            </w:pPr>
            <w:bookmarkStart w:id="12" w:name="_Toc506812637"/>
            <w:r w:rsidRPr="000D7778">
              <w:rPr>
                <w:bCs/>
                <w:kern w:val="32"/>
              </w:rPr>
              <w:t>1.Испытания сопротивления изоляции токоведущих частей электроустановок</w:t>
            </w:r>
            <w:bookmarkEnd w:id="12"/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pPr>
              <w:rPr>
                <w:bCs/>
                <w:kern w:val="32"/>
              </w:rPr>
            </w:pPr>
            <w:bookmarkStart w:id="13" w:name="_Toc506812638"/>
            <w:r w:rsidRPr="000D7778">
              <w:rPr>
                <w:bCs/>
                <w:kern w:val="32"/>
              </w:rPr>
              <w:t>2.Проверка и испытания электрических аппаратов</w:t>
            </w:r>
            <w:bookmarkEnd w:id="13"/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r w:rsidRPr="000D7778">
              <w:t>4</w:t>
            </w:r>
          </w:p>
        </w:tc>
      </w:tr>
      <w:tr w:rsidR="00095FF7" w:rsidRPr="000D7778" w:rsidTr="00332E22">
        <w:tc>
          <w:tcPr>
            <w:tcW w:w="4593" w:type="pct"/>
            <w:gridSpan w:val="2"/>
          </w:tcPr>
          <w:p w:rsidR="00095FF7" w:rsidRPr="000D7778" w:rsidRDefault="00095FF7" w:rsidP="00332E22">
            <w:pPr>
              <w:rPr>
                <w:bCs/>
                <w:kern w:val="32"/>
              </w:rPr>
            </w:pPr>
            <w:bookmarkStart w:id="14" w:name="_Toc506812639"/>
            <w:r w:rsidRPr="000D7778">
              <w:rPr>
                <w:b/>
                <w:bCs/>
                <w:kern w:val="32"/>
              </w:rPr>
              <w:t>Раздел 5. Ремонт и техническое обслуживание испытательных устройств.</w:t>
            </w:r>
            <w:bookmarkEnd w:id="14"/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  <w:i/>
              </w:rPr>
            </w:pPr>
            <w:r w:rsidRPr="000D7778">
              <w:rPr>
                <w:b/>
                <w:i/>
              </w:rPr>
              <w:t>42</w:t>
            </w:r>
          </w:p>
        </w:tc>
      </w:tr>
      <w:tr w:rsidR="00095FF7" w:rsidRPr="000D7778" w:rsidTr="00332E22">
        <w:tc>
          <w:tcPr>
            <w:tcW w:w="1128" w:type="pct"/>
            <w:vMerge w:val="restart"/>
          </w:tcPr>
          <w:p w:rsidR="00095FF7" w:rsidRPr="000D7778" w:rsidRDefault="00095FF7" w:rsidP="00332E22">
            <w:pPr>
              <w:rPr>
                <w:b/>
                <w:bCs/>
              </w:rPr>
            </w:pPr>
            <w:r w:rsidRPr="000D7778">
              <w:rPr>
                <w:b/>
                <w:bCs/>
              </w:rPr>
              <w:t xml:space="preserve">Тема 1.5. </w:t>
            </w:r>
            <w:r w:rsidRPr="000D7778">
              <w:t>Ремонт и техническое обслуживание испытательных устройств.</w:t>
            </w: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rPr>
                <w:b/>
                <w:bCs/>
              </w:rPr>
              <w:t>Содержание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1.Приборное обеспечение при выполнении работ по техническому обслуживанию устройств РЗ</w:t>
            </w:r>
          </w:p>
        </w:tc>
        <w:tc>
          <w:tcPr>
            <w:tcW w:w="407" w:type="pct"/>
            <w:vMerge w:val="restart"/>
            <w:vAlign w:val="center"/>
          </w:tcPr>
          <w:p w:rsidR="00095FF7" w:rsidRPr="000D7778" w:rsidRDefault="00095FF7" w:rsidP="00332E22">
            <w:pPr>
              <w:rPr>
                <w:i/>
              </w:rPr>
            </w:pPr>
            <w:r w:rsidRPr="000D7778">
              <w:rPr>
                <w:i/>
              </w:rPr>
              <w:t>42</w:t>
            </w: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2.</w:t>
            </w:r>
            <w:r w:rsidRPr="000D7778">
              <w:rPr>
                <w:bCs/>
              </w:rPr>
              <w:t xml:space="preserve"> Система технического обслуживания и ремонта </w:t>
            </w:r>
            <w:r w:rsidRPr="000D7778">
              <w:t>испытательных устройств.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b/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3.</w:t>
            </w:r>
            <w:r w:rsidRPr="000D7778">
              <w:rPr>
                <w:bCs/>
              </w:rPr>
              <w:t xml:space="preserve"> Техническое обслуживание и ремонт электроизмерительных приборов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b/>
                <w:i/>
              </w:rPr>
            </w:pPr>
          </w:p>
        </w:tc>
      </w:tr>
      <w:tr w:rsidR="00095FF7" w:rsidRPr="000D7778" w:rsidTr="00332E22">
        <w:tc>
          <w:tcPr>
            <w:tcW w:w="1128" w:type="pct"/>
            <w:vMerge/>
          </w:tcPr>
          <w:p w:rsidR="00095FF7" w:rsidRPr="000D7778" w:rsidRDefault="00095FF7" w:rsidP="00332E22">
            <w:pPr>
              <w:rPr>
                <w:b/>
                <w:bCs/>
              </w:rPr>
            </w:pPr>
          </w:p>
        </w:tc>
        <w:tc>
          <w:tcPr>
            <w:tcW w:w="3465" w:type="pct"/>
          </w:tcPr>
          <w:p w:rsidR="00095FF7" w:rsidRPr="000D7778" w:rsidRDefault="00095FF7" w:rsidP="00332E22">
            <w:r w:rsidRPr="000D7778">
              <w:t>4.</w:t>
            </w:r>
            <w:r w:rsidRPr="000D7778">
              <w:rPr>
                <w:bCs/>
              </w:rPr>
              <w:t xml:space="preserve"> Электротехнические лаборатории и испытательные электроустановки.</w:t>
            </w:r>
          </w:p>
        </w:tc>
        <w:tc>
          <w:tcPr>
            <w:tcW w:w="407" w:type="pct"/>
            <w:vMerge/>
            <w:vAlign w:val="center"/>
          </w:tcPr>
          <w:p w:rsidR="00095FF7" w:rsidRPr="000D7778" w:rsidRDefault="00095FF7" w:rsidP="00332E22">
            <w:pPr>
              <w:rPr>
                <w:b/>
                <w:i/>
              </w:rPr>
            </w:pPr>
          </w:p>
        </w:tc>
      </w:tr>
      <w:tr w:rsidR="00095FF7" w:rsidRPr="000D7778" w:rsidTr="00332E22">
        <w:trPr>
          <w:trHeight w:val="1068"/>
        </w:trPr>
        <w:tc>
          <w:tcPr>
            <w:tcW w:w="4593" w:type="pct"/>
            <w:gridSpan w:val="2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</w:rPr>
              <w:t xml:space="preserve"> </w:t>
            </w:r>
            <w:proofErr w:type="gramStart"/>
            <w:r w:rsidRPr="000D7778">
              <w:rPr>
                <w:b/>
              </w:rPr>
              <w:t>Тематика  самостоятельной</w:t>
            </w:r>
            <w:proofErr w:type="gramEnd"/>
            <w:r w:rsidRPr="000D7778">
              <w:rPr>
                <w:b/>
              </w:rPr>
              <w:t xml:space="preserve"> учебной работы при изучении МДК 01.01 «Техническая эксплуатация аппаратуры релейной защиты и автоматики»</w:t>
            </w:r>
          </w:p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</w:rPr>
              <w:t>Темы рефератов:</w:t>
            </w:r>
          </w:p>
          <w:p w:rsidR="00095FF7" w:rsidRPr="000D7778" w:rsidRDefault="00095FF7" w:rsidP="00332E22">
            <w:proofErr w:type="spellStart"/>
            <w:r w:rsidRPr="000D7778">
              <w:t>Тиристорные</w:t>
            </w:r>
            <w:proofErr w:type="spellEnd"/>
            <w:r w:rsidRPr="000D7778">
              <w:t xml:space="preserve"> контакторы.</w:t>
            </w:r>
          </w:p>
          <w:p w:rsidR="00095FF7" w:rsidRPr="000D7778" w:rsidRDefault="00095FF7" w:rsidP="00332E22">
            <w:r w:rsidRPr="000D7778">
              <w:t xml:space="preserve">Реле и их разновидности. </w:t>
            </w:r>
          </w:p>
          <w:p w:rsidR="00095FF7" w:rsidRPr="000D7778" w:rsidRDefault="00095FF7" w:rsidP="00332E22">
            <w:r w:rsidRPr="000D7778">
              <w:t xml:space="preserve">Схемы подключения трансформаторов тока и напряжения, особенности их эксплуатации. </w:t>
            </w:r>
          </w:p>
          <w:p w:rsidR="00095FF7" w:rsidRPr="000D7778" w:rsidRDefault="00095FF7" w:rsidP="00332E22">
            <w:r w:rsidRPr="000D7778">
              <w:t xml:space="preserve">Составление электрических схем: </w:t>
            </w:r>
          </w:p>
          <w:p w:rsidR="00095FF7" w:rsidRPr="000D7778" w:rsidRDefault="00095FF7" w:rsidP="00332E22">
            <w:r w:rsidRPr="000D7778">
              <w:lastRenderedPageBreak/>
              <w:t xml:space="preserve">Составление технологического процесса по ремонту 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  <w:i/>
              </w:rPr>
            </w:pPr>
            <w:r w:rsidRPr="000D7778">
              <w:rPr>
                <w:b/>
                <w:i/>
              </w:rPr>
              <w:lastRenderedPageBreak/>
              <w:t>66</w:t>
            </w:r>
          </w:p>
        </w:tc>
      </w:tr>
      <w:tr w:rsidR="00095FF7" w:rsidRPr="000D7778" w:rsidTr="00332E22">
        <w:trPr>
          <w:trHeight w:val="185"/>
        </w:trPr>
        <w:tc>
          <w:tcPr>
            <w:tcW w:w="4593" w:type="pct"/>
            <w:gridSpan w:val="2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</w:rPr>
              <w:lastRenderedPageBreak/>
              <w:t>Экзамен по МДК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  <w:i/>
              </w:rPr>
            </w:pPr>
            <w:r w:rsidRPr="000D7778">
              <w:rPr>
                <w:b/>
                <w:i/>
              </w:rPr>
              <w:t>12</w:t>
            </w:r>
          </w:p>
        </w:tc>
      </w:tr>
      <w:tr w:rsidR="00095FF7" w:rsidRPr="000D7778" w:rsidTr="00332E22">
        <w:tc>
          <w:tcPr>
            <w:tcW w:w="4593" w:type="pct"/>
            <w:gridSpan w:val="2"/>
          </w:tcPr>
          <w:p w:rsidR="00095FF7" w:rsidRPr="000D7778" w:rsidRDefault="00095FF7" w:rsidP="00332E22">
            <w:pPr>
              <w:rPr>
                <w:b/>
                <w:bCs/>
              </w:rPr>
            </w:pPr>
            <w:r w:rsidRPr="000D7778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</w:rPr>
              <w:t>394</w:t>
            </w:r>
          </w:p>
        </w:tc>
      </w:tr>
      <w:tr w:rsidR="00095FF7" w:rsidRPr="000D7778" w:rsidTr="00332E22">
        <w:tc>
          <w:tcPr>
            <w:tcW w:w="4593" w:type="pct"/>
            <w:gridSpan w:val="2"/>
          </w:tcPr>
          <w:p w:rsidR="00095FF7" w:rsidRPr="000D7778" w:rsidRDefault="00095FF7" w:rsidP="00332E22">
            <w:pPr>
              <w:rPr>
                <w:b/>
                <w:bCs/>
              </w:rPr>
            </w:pPr>
            <w:r w:rsidRPr="000D7778">
              <w:rPr>
                <w:b/>
                <w:bCs/>
              </w:rPr>
              <w:t>Учебная практика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  <w:i/>
              </w:rPr>
            </w:pPr>
            <w:r w:rsidRPr="000D7778">
              <w:rPr>
                <w:b/>
                <w:i/>
              </w:rPr>
              <w:t>144</w:t>
            </w:r>
          </w:p>
        </w:tc>
      </w:tr>
      <w:tr w:rsidR="00095FF7" w:rsidRPr="000D7778" w:rsidTr="00332E22">
        <w:tc>
          <w:tcPr>
            <w:tcW w:w="4593" w:type="pct"/>
            <w:gridSpan w:val="2"/>
          </w:tcPr>
          <w:p w:rsidR="00095FF7" w:rsidRPr="000D7778" w:rsidRDefault="00095FF7" w:rsidP="00332E22">
            <w:pPr>
              <w:rPr>
                <w:b/>
                <w:bCs/>
              </w:rPr>
            </w:pPr>
            <w:r w:rsidRPr="000D7778"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  <w:i/>
              </w:rPr>
            </w:pPr>
            <w:r w:rsidRPr="000D7778">
              <w:rPr>
                <w:b/>
                <w:i/>
              </w:rPr>
              <w:t>432</w:t>
            </w:r>
          </w:p>
        </w:tc>
      </w:tr>
      <w:tr w:rsidR="00095FF7" w:rsidRPr="000D7778" w:rsidTr="00332E22">
        <w:tc>
          <w:tcPr>
            <w:tcW w:w="4593" w:type="pct"/>
            <w:gridSpan w:val="2"/>
          </w:tcPr>
          <w:p w:rsidR="00095FF7" w:rsidRPr="000D7778" w:rsidRDefault="00095FF7" w:rsidP="00332E22">
            <w:pPr>
              <w:rPr>
                <w:b/>
                <w:bCs/>
              </w:rPr>
            </w:pPr>
            <w:r w:rsidRPr="000D7778">
              <w:rPr>
                <w:b/>
              </w:rPr>
              <w:t>Экзамен квалификационный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  <w:i/>
              </w:rPr>
            </w:pPr>
            <w:r w:rsidRPr="000D7778">
              <w:rPr>
                <w:b/>
                <w:i/>
              </w:rPr>
              <w:t>12</w:t>
            </w:r>
          </w:p>
        </w:tc>
      </w:tr>
      <w:tr w:rsidR="00095FF7" w:rsidRPr="000D7778" w:rsidTr="00332E22">
        <w:tc>
          <w:tcPr>
            <w:tcW w:w="4593" w:type="pct"/>
            <w:gridSpan w:val="2"/>
          </w:tcPr>
          <w:p w:rsidR="00095FF7" w:rsidRPr="000D7778" w:rsidRDefault="00095FF7" w:rsidP="00332E22">
            <w:pPr>
              <w:rPr>
                <w:b/>
                <w:bCs/>
              </w:rPr>
            </w:pPr>
            <w:r w:rsidRPr="000D7778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Итого </w:t>
            </w:r>
          </w:p>
        </w:tc>
        <w:tc>
          <w:tcPr>
            <w:tcW w:w="407" w:type="pct"/>
            <w:vAlign w:val="center"/>
          </w:tcPr>
          <w:p w:rsidR="00095FF7" w:rsidRPr="000D7778" w:rsidRDefault="00095FF7" w:rsidP="00332E22">
            <w:pPr>
              <w:rPr>
                <w:b/>
              </w:rPr>
            </w:pPr>
            <w:r w:rsidRPr="000D7778">
              <w:rPr>
                <w:b/>
              </w:rPr>
              <w:t>982</w:t>
            </w:r>
          </w:p>
        </w:tc>
      </w:tr>
    </w:tbl>
    <w:p w:rsidR="00095FF7" w:rsidRDefault="00095FF7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40949" w:rsidRPr="00112811" w:rsidRDefault="00F40949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BE2D03" w:rsidRPr="00112811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BE2D03" w:rsidRPr="00112811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BE2D03" w:rsidRPr="00112811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C1F81" w:rsidRPr="0011281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1C1F81" w:rsidRPr="00112811" w:rsidSect="00095FF7">
          <w:pgSz w:w="16840" w:h="11907" w:orient="landscape"/>
          <w:pgMar w:top="284" w:right="1134" w:bottom="142" w:left="992" w:header="567" w:footer="624" w:gutter="0"/>
          <w:cols w:space="720"/>
          <w:docGrid w:linePitch="326"/>
        </w:sectPr>
      </w:pPr>
    </w:p>
    <w:p w:rsidR="00F40949" w:rsidRPr="00112811" w:rsidRDefault="00F40949" w:rsidP="006D4801">
      <w:pPr>
        <w:pStyle w:val="1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112811">
        <w:rPr>
          <w:b/>
          <w:caps/>
        </w:rPr>
        <w:lastRenderedPageBreak/>
        <w:t xml:space="preserve">условия </w:t>
      </w:r>
      <w:proofErr w:type="gramStart"/>
      <w:r w:rsidRPr="00112811">
        <w:rPr>
          <w:b/>
          <w:caps/>
        </w:rPr>
        <w:t>реализации  ПРОФЕССИОНАЛЬНОГО</w:t>
      </w:r>
      <w:proofErr w:type="gramEnd"/>
      <w:r w:rsidRPr="00112811">
        <w:rPr>
          <w:b/>
          <w:caps/>
        </w:rPr>
        <w:t xml:space="preserve"> МОДУЛЯ</w:t>
      </w:r>
    </w:p>
    <w:p w:rsidR="00F40949" w:rsidRPr="00112811" w:rsidRDefault="00F40949" w:rsidP="00F40949"/>
    <w:p w:rsidR="00B17D16" w:rsidRPr="00893A48" w:rsidRDefault="00F40949" w:rsidP="00B17D16">
      <w:pPr>
        <w:rPr>
          <w:b/>
          <w:bCs/>
        </w:rPr>
      </w:pPr>
      <w:r w:rsidRPr="00112811">
        <w:rPr>
          <w:b/>
        </w:rPr>
        <w:t xml:space="preserve">4.1. </w:t>
      </w:r>
      <w:r w:rsidR="00B17D16" w:rsidRPr="00893A48">
        <w:rPr>
          <w:b/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B17D16" w:rsidRPr="00893A48" w:rsidRDefault="00B17D16" w:rsidP="00B17D16">
      <w:r w:rsidRPr="00893A48">
        <w:t>Кабинеты:</w:t>
      </w:r>
    </w:p>
    <w:p w:rsidR="00B17D16" w:rsidRPr="00893A48" w:rsidRDefault="00B17D16" w:rsidP="00B17D16">
      <w:r w:rsidRPr="00893A48">
        <w:t>электротехники;</w:t>
      </w:r>
    </w:p>
    <w:p w:rsidR="00B17D16" w:rsidRPr="00893A48" w:rsidRDefault="00B17D16" w:rsidP="00B17D16">
      <w:pPr>
        <w:rPr>
          <w:color w:val="000000"/>
        </w:rPr>
      </w:pP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Лабораторий: наладки и испытаний устройств релейной защиты, автоматики, средств измерения и систем сигнализации; ремонта устройств релейной защиты, автоматики, средств измерения и систем сигнализации, электрооборудования электрических станций, сетей и систем; эксплуатации и ремонта электрических станций, сетей и систем; </w:t>
      </w:r>
    </w:p>
    <w:p w:rsidR="00B17D16" w:rsidRPr="00893A48" w:rsidRDefault="00B17D16" w:rsidP="00B17D16">
      <w:pPr>
        <w:rPr>
          <w:color w:val="000000"/>
        </w:rPr>
      </w:pP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Мастерские: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слесарно-механическая;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электромонтажная. </w:t>
      </w:r>
    </w:p>
    <w:p w:rsidR="00B17D16" w:rsidRPr="00893A48" w:rsidRDefault="00B17D16" w:rsidP="00B17D16">
      <w:pPr>
        <w:rPr>
          <w:color w:val="000000"/>
        </w:rPr>
      </w:pP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Полигоны: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>- электрооборудования станций и подстанций</w:t>
      </w:r>
    </w:p>
    <w:p w:rsidR="00B17D16" w:rsidRPr="00893A48" w:rsidRDefault="00B17D16" w:rsidP="00B17D16">
      <w:pPr>
        <w:rPr>
          <w:color w:val="000000"/>
        </w:rPr>
      </w:pP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Залы: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библиотека, читальный зал с выходом в сеть «Интернет»; </w:t>
      </w:r>
    </w:p>
    <w:p w:rsidR="00F40949" w:rsidRPr="00112811" w:rsidRDefault="00F40949" w:rsidP="00B17D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olor w:val="FF0000"/>
        </w:rPr>
      </w:pPr>
    </w:p>
    <w:p w:rsidR="00B17D16" w:rsidRDefault="00F40949" w:rsidP="00B17D16">
      <w:pPr>
        <w:rPr>
          <w:b/>
          <w:bCs/>
        </w:rPr>
      </w:pPr>
      <w:r w:rsidRPr="00112811">
        <w:rPr>
          <w:b/>
        </w:rPr>
        <w:t>4.2.</w:t>
      </w:r>
      <w:r w:rsidR="00B17D16" w:rsidRPr="00B17D16">
        <w:rPr>
          <w:b/>
          <w:bCs/>
        </w:rPr>
        <w:t xml:space="preserve"> </w:t>
      </w:r>
      <w:r w:rsidR="00B17D16" w:rsidRPr="00893A48">
        <w:rPr>
          <w:b/>
          <w:bCs/>
        </w:rPr>
        <w:t>Информационное обеспечение реализации программы</w:t>
      </w:r>
    </w:p>
    <w:p w:rsidR="00B17D16" w:rsidRPr="00893A48" w:rsidRDefault="00B17D16" w:rsidP="00B17D16">
      <w:pPr>
        <w:rPr>
          <w:b/>
        </w:rPr>
      </w:pPr>
      <w:r>
        <w:rPr>
          <w:b/>
        </w:rPr>
        <w:t>4.2.1.</w:t>
      </w:r>
      <w:r w:rsidR="00F40949" w:rsidRPr="00112811">
        <w:rPr>
          <w:b/>
        </w:rPr>
        <w:t xml:space="preserve"> </w:t>
      </w:r>
      <w:r w:rsidRPr="00893A48">
        <w:rPr>
          <w:b/>
        </w:rPr>
        <w:t>Печатные издания</w:t>
      </w:r>
    </w:p>
    <w:p w:rsidR="00B17D16" w:rsidRPr="00893A48" w:rsidRDefault="00B17D16" w:rsidP="00B17D16">
      <w:pPr>
        <w:rPr>
          <w:b/>
          <w:bCs/>
          <w:color w:val="000000"/>
        </w:rPr>
      </w:pPr>
      <w:r w:rsidRPr="00893A48">
        <w:rPr>
          <w:b/>
          <w:bCs/>
          <w:color w:val="000000"/>
        </w:rPr>
        <w:t xml:space="preserve">Основные источники: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1. Киреева Э.А. Релейная защита и автоматика электроэнергетических систем: учебник для студ. учреждений сред. проф. образования- 5-е изд., стер. - М.: Академия, 2016. -288 с.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2. </w:t>
      </w:r>
      <w:proofErr w:type="spellStart"/>
      <w:r w:rsidRPr="00893A48">
        <w:rPr>
          <w:color w:val="000000"/>
        </w:rPr>
        <w:t>Сибикин</w:t>
      </w:r>
      <w:proofErr w:type="spellEnd"/>
      <w:r w:rsidRPr="00893A48">
        <w:rPr>
          <w:color w:val="000000"/>
        </w:rPr>
        <w:t xml:space="preserve"> Ю.Д. Справочник электромонтажника: учеб. пособие для нач. проф. образования -5 – е изд., стер. –М.: Академия, 2014. – 336 с.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3. </w:t>
      </w:r>
      <w:proofErr w:type="spellStart"/>
      <w:r w:rsidRPr="00893A48">
        <w:rPr>
          <w:color w:val="000000"/>
        </w:rPr>
        <w:t>Сибикин</w:t>
      </w:r>
      <w:proofErr w:type="spellEnd"/>
      <w:r w:rsidRPr="00893A48">
        <w:rPr>
          <w:color w:val="000000"/>
        </w:rPr>
        <w:t xml:space="preserve"> Ю.Д Техническое обслуживание, ремонт электрооборудования и сетей промышленных предприятий: учебник для студ. учреждений сред. проф. образования- М.: Академия, 2016. – 256 с. </w:t>
      </w:r>
    </w:p>
    <w:p w:rsidR="00B17D16" w:rsidRPr="00893A48" w:rsidRDefault="00B17D16" w:rsidP="00B17D16">
      <w:pPr>
        <w:rPr>
          <w:b/>
        </w:rPr>
      </w:pPr>
    </w:p>
    <w:p w:rsidR="00B17D16" w:rsidRPr="00893A48" w:rsidRDefault="00B17D16" w:rsidP="00B17D16">
      <w:pPr>
        <w:rPr>
          <w:b/>
        </w:rPr>
      </w:pPr>
      <w:r>
        <w:rPr>
          <w:b/>
        </w:rPr>
        <w:t>4</w:t>
      </w:r>
      <w:r w:rsidRPr="00893A48">
        <w:rPr>
          <w:b/>
        </w:rPr>
        <w:t>.2.2. Электронные издания (электронные ресурсы)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1. Информационный портал для электромонтеров - Режим доступа: http://electromonter.info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2. Информационный портал для электромонтеров - Режим доступа: http:// elektromontery.ru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8. "Школа для электрика" - образовательный сайт Режим доступа http://ElectricalSchool.info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9. Министерство образования Российской Федерации. - Режим доступа: http://ed.gov.ru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10. Национальный портал "Российский общеобразовательный портал». - Режим доступа: http://school.edu.ru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11. Нормативно-технические документы. - Режим доступа: http://энергосайт.рф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12. Специализированный портал «Информационно-коммуникационные технологии в образовании». - Режим доступа: http://ict.edu.ru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13. Информационный портал для электромонтеров. - Режим доступа: http://skrutka.ru </w:t>
      </w:r>
    </w:p>
    <w:p w:rsidR="00B17D16" w:rsidRPr="00893A48" w:rsidRDefault="00B17D16" w:rsidP="00B17D16">
      <w:pPr>
        <w:rPr>
          <w:color w:val="000000"/>
        </w:rPr>
      </w:pP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9. Нормативно-технические документы. - Режим доступа: http://electrolibrary.info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10. Федеральный центр информационно-образовательных ресурсов. - Режим доступа: http://fcior.edu.ru </w:t>
      </w:r>
    </w:p>
    <w:p w:rsidR="00B17D16" w:rsidRPr="00893A48" w:rsidRDefault="00B17D16" w:rsidP="00B17D16">
      <w:pPr>
        <w:rPr>
          <w:color w:val="000000"/>
        </w:rPr>
      </w:pPr>
      <w:r w:rsidRPr="00893A48">
        <w:rPr>
          <w:color w:val="000000"/>
        </w:rPr>
        <w:t xml:space="preserve">11. Информационный электронный журнал «Школа для электрика. Курс молодого бойца» </w:t>
      </w:r>
    </w:p>
    <w:p w:rsidR="00B17D16" w:rsidRPr="00893A48" w:rsidRDefault="00B17D16" w:rsidP="00B17D16">
      <w:pPr>
        <w:rPr>
          <w:b/>
        </w:rPr>
      </w:pPr>
      <w:r w:rsidRPr="00893A48">
        <w:t>Режим доступа: http://csu-konda-mp4.ru</w:t>
      </w:r>
    </w:p>
    <w:p w:rsidR="00B17D16" w:rsidRPr="00893A48" w:rsidRDefault="00B17D16" w:rsidP="00B17D16">
      <w:pPr>
        <w:rPr>
          <w:bCs/>
          <w:i/>
        </w:rPr>
      </w:pPr>
      <w:r>
        <w:rPr>
          <w:b/>
          <w:bCs/>
        </w:rPr>
        <w:lastRenderedPageBreak/>
        <w:t>4</w:t>
      </w:r>
      <w:r w:rsidRPr="00893A48">
        <w:rPr>
          <w:b/>
          <w:bCs/>
        </w:rPr>
        <w:t xml:space="preserve">.2.3. Дополнительные источники </w:t>
      </w:r>
      <w:r w:rsidRPr="00893A48">
        <w:rPr>
          <w:bCs/>
          <w:i/>
        </w:rPr>
        <w:t>(при необходимости)</w:t>
      </w:r>
    </w:p>
    <w:p w:rsidR="00B17D16" w:rsidRPr="00893A48" w:rsidRDefault="00B17D16" w:rsidP="00B17D16">
      <w:pPr>
        <w:rPr>
          <w:bCs/>
        </w:rPr>
      </w:pPr>
      <w:r w:rsidRPr="00893A48">
        <w:rPr>
          <w:bCs/>
        </w:rPr>
        <w:t xml:space="preserve"> 1.Девочкин </w:t>
      </w:r>
      <w:proofErr w:type="spellStart"/>
      <w:proofErr w:type="gramStart"/>
      <w:r w:rsidRPr="00893A48">
        <w:rPr>
          <w:bCs/>
        </w:rPr>
        <w:t>О.В.Лонхнин</w:t>
      </w:r>
      <w:proofErr w:type="spellEnd"/>
      <w:r w:rsidRPr="00893A48">
        <w:rPr>
          <w:bCs/>
        </w:rPr>
        <w:t xml:space="preserve">  В.В.</w:t>
      </w:r>
      <w:proofErr w:type="gramEnd"/>
      <w:r w:rsidRPr="00893A48">
        <w:rPr>
          <w:bCs/>
        </w:rPr>
        <w:t>, Меркулов Р.В. «Электрические аппараты»: учебное пособие для  учреждений  среднего проф. Образования – М.: Издательский центр «Академия», 2013.</w:t>
      </w:r>
    </w:p>
    <w:p w:rsidR="00B17D16" w:rsidRPr="00893A48" w:rsidRDefault="00B17D16" w:rsidP="00B17D16">
      <w:pPr>
        <w:rPr>
          <w:bCs/>
        </w:rPr>
      </w:pPr>
      <w:r w:rsidRPr="00893A48">
        <w:rPr>
          <w:bCs/>
        </w:rPr>
        <w:t xml:space="preserve"> 2.Нестеренко В.М. «Технология электромонтажных работ»: учебное пособие для учреждений среднего проф. Образования – М.: Издательский центр «Академия», 2014.</w:t>
      </w:r>
    </w:p>
    <w:p w:rsidR="00F40949" w:rsidRPr="002478D9" w:rsidRDefault="00F40949" w:rsidP="00B17D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Cs/>
          <w:highlight w:val="yellow"/>
        </w:rPr>
      </w:pPr>
    </w:p>
    <w:p w:rsidR="00F40949" w:rsidRPr="00112811" w:rsidRDefault="00F40949" w:rsidP="00F40949">
      <w:pPr>
        <w:spacing w:line="360" w:lineRule="auto"/>
        <w:ind w:left="360"/>
        <w:jc w:val="both"/>
        <w:rPr>
          <w:bCs/>
        </w:rPr>
      </w:pPr>
    </w:p>
    <w:p w:rsidR="00F40949" w:rsidRPr="00112811" w:rsidRDefault="00F40949" w:rsidP="00F40949">
      <w:pPr>
        <w:pStyle w:val="1"/>
        <w:tabs>
          <w:tab w:val="num" w:pos="0"/>
        </w:tabs>
        <w:spacing w:line="360" w:lineRule="auto"/>
        <w:jc w:val="both"/>
        <w:rPr>
          <w:b/>
        </w:rPr>
      </w:pPr>
      <w:r w:rsidRPr="00112811">
        <w:rPr>
          <w:b/>
        </w:rPr>
        <w:t>4.3. Общие требования к организации образовательного процесса</w:t>
      </w:r>
    </w:p>
    <w:p w:rsidR="00F40949" w:rsidRPr="00112811" w:rsidRDefault="00F40949" w:rsidP="00F4094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ab/>
        <w:t xml:space="preserve">В целях реализации </w:t>
      </w:r>
      <w:proofErr w:type="spellStart"/>
      <w:r w:rsidRPr="00112811">
        <w:rPr>
          <w:bCs/>
        </w:rPr>
        <w:t>компетентностного</w:t>
      </w:r>
      <w:proofErr w:type="spellEnd"/>
      <w:r w:rsidRPr="00112811">
        <w:rPr>
          <w:bCs/>
        </w:rPr>
        <w:t xml:space="preserve"> подхода следует использовать в образовательном процессе активные и интерактивные формы проведения занятий (моделирование производственных ситуаций, деловые и ролевые игры, разбор конкретной ситуации, тренинги, групповые дискуссии) в сочетании с внеаудиторной работой для формирования и развития общих и профессиональных компетенций обучающихся.</w:t>
      </w:r>
    </w:p>
    <w:p w:rsidR="00F40949" w:rsidRPr="00112811" w:rsidRDefault="00F40949" w:rsidP="00F4094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ab/>
        <w:t xml:space="preserve">Практика представляет собой вид учебных занятий, обеспечивающих практико-ориентированную подготовку обучающегося. При реализации профессионального модуля предусматривается </w:t>
      </w:r>
      <w:r w:rsidR="00CA1F8C">
        <w:rPr>
          <w:bCs/>
        </w:rPr>
        <w:t xml:space="preserve">учебная и </w:t>
      </w:r>
      <w:r w:rsidRPr="00112811">
        <w:rPr>
          <w:bCs/>
        </w:rPr>
        <w:t>производст</w:t>
      </w:r>
      <w:r w:rsidR="00CA1F8C">
        <w:rPr>
          <w:bCs/>
        </w:rPr>
        <w:t>венные практики</w:t>
      </w:r>
      <w:r w:rsidRPr="00112811">
        <w:rPr>
          <w:bCs/>
        </w:rPr>
        <w:t xml:space="preserve"> (по</w:t>
      </w:r>
      <w:r w:rsidR="00CA1F8C">
        <w:rPr>
          <w:bCs/>
        </w:rPr>
        <w:t xml:space="preserve"> </w:t>
      </w:r>
      <w:proofErr w:type="gramStart"/>
      <w:r w:rsidR="00CA1F8C">
        <w:rPr>
          <w:bCs/>
        </w:rPr>
        <w:t xml:space="preserve">профилю </w:t>
      </w:r>
      <w:r w:rsidRPr="00112811">
        <w:rPr>
          <w:bCs/>
        </w:rPr>
        <w:t xml:space="preserve"> </w:t>
      </w:r>
      <w:r w:rsidR="00CA1F8C">
        <w:rPr>
          <w:bCs/>
        </w:rPr>
        <w:t>профессии</w:t>
      </w:r>
      <w:proofErr w:type="gramEnd"/>
      <w:r w:rsidRPr="00112811">
        <w:rPr>
          <w:bCs/>
        </w:rPr>
        <w:t>).</w:t>
      </w:r>
    </w:p>
    <w:p w:rsidR="00F40949" w:rsidRPr="00112811" w:rsidRDefault="00F40949" w:rsidP="00F4094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ab/>
      </w:r>
      <w:proofErr w:type="gramStart"/>
      <w:r w:rsidRPr="00112811">
        <w:rPr>
          <w:bCs/>
        </w:rPr>
        <w:t>Производственная  практика</w:t>
      </w:r>
      <w:proofErr w:type="gramEnd"/>
      <w:r w:rsidRPr="00112811">
        <w:rPr>
          <w:bCs/>
        </w:rPr>
        <w:t xml:space="preserve"> (по профилю </w:t>
      </w:r>
      <w:r w:rsidR="00CA1F8C">
        <w:rPr>
          <w:bCs/>
        </w:rPr>
        <w:t>профессии</w:t>
      </w:r>
      <w:r w:rsidRPr="00112811">
        <w:rPr>
          <w:bCs/>
        </w:rPr>
        <w:t>) проводится по окончании изучения профессиональных модулей.</w:t>
      </w:r>
    </w:p>
    <w:p w:rsidR="00F40949" w:rsidRPr="00112811" w:rsidRDefault="00F40949" w:rsidP="00F4094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ab/>
        <w:t>Цели, задачи, программы практики определяются образовательным учреждением.</w:t>
      </w:r>
    </w:p>
    <w:p w:rsidR="00F40949" w:rsidRPr="00112811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>Итоговая аттестация предполагает обязательное наличие положительной аттестации по</w:t>
      </w:r>
      <w:r w:rsidR="00CA1F8C">
        <w:rPr>
          <w:bCs/>
        </w:rPr>
        <w:t xml:space="preserve"> междисциплинарным курсам МДК 01</w:t>
      </w:r>
      <w:r w:rsidRPr="00112811">
        <w:rPr>
          <w:bCs/>
        </w:rPr>
        <w:t>.01. Техн</w:t>
      </w:r>
      <w:r w:rsidR="00CA1F8C">
        <w:rPr>
          <w:bCs/>
        </w:rPr>
        <w:t>ическая эксплуатация воздушных линий электропередачи.</w:t>
      </w:r>
    </w:p>
    <w:p w:rsidR="00F40949" w:rsidRPr="00112811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112811">
        <w:rPr>
          <w:bCs/>
        </w:rPr>
        <w:tab/>
        <w:t xml:space="preserve">Консультации для обучающихся проводятся на основе графиков на протяжении всего процесса освоения профессионального модуля </w:t>
      </w:r>
      <w:r w:rsidRPr="00112811">
        <w:t>(индивидуальные, групповые, письменные, устные).</w:t>
      </w:r>
    </w:p>
    <w:p w:rsidR="00F40949" w:rsidRPr="00112811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  <w:r w:rsidRPr="00112811">
        <w:rPr>
          <w:b/>
        </w:rPr>
        <w:t>4.4 Кадровое обеспечение образовательного процесса</w:t>
      </w:r>
    </w:p>
    <w:p w:rsidR="00CA1F8C" w:rsidRPr="00112811" w:rsidRDefault="00F40949" w:rsidP="00CA1F8C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>Требования к квалификации педагогических (инженерно-педагогических) кадров, обеспечивающих обучен</w:t>
      </w:r>
      <w:r w:rsidR="002478D9">
        <w:rPr>
          <w:bCs/>
        </w:rPr>
        <w:t>ие по междисциплинарным курсам</w:t>
      </w:r>
      <w:r w:rsidR="00CA1F8C" w:rsidRPr="00CA1F8C">
        <w:rPr>
          <w:bCs/>
        </w:rPr>
        <w:t xml:space="preserve"> </w:t>
      </w:r>
      <w:r w:rsidR="00CA1F8C">
        <w:rPr>
          <w:bCs/>
        </w:rPr>
        <w:t>МДК 01</w:t>
      </w:r>
      <w:r w:rsidR="00CA1F8C" w:rsidRPr="00112811">
        <w:rPr>
          <w:bCs/>
        </w:rPr>
        <w:t>.01. Техн</w:t>
      </w:r>
      <w:r w:rsidR="00CA1F8C">
        <w:rPr>
          <w:bCs/>
        </w:rPr>
        <w:t>ическая эксплуатация воздушных линий электропередачи.</w:t>
      </w:r>
    </w:p>
    <w:p w:rsidR="00F40949" w:rsidRPr="00112811" w:rsidRDefault="002478D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bCs/>
        </w:rPr>
        <w:t xml:space="preserve"> </w:t>
      </w:r>
      <w:r w:rsidR="00F40949" w:rsidRPr="00112811">
        <w:t>Требования к квалификации педагогических кадров, осуществляющих руководство практикой.</w:t>
      </w:r>
    </w:p>
    <w:p w:rsidR="00F40949" w:rsidRPr="00112811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112811">
        <w:t>Инженерно-педагогический состав:</w:t>
      </w:r>
    </w:p>
    <w:p w:rsidR="0041073E" w:rsidRPr="00112811" w:rsidRDefault="00F40949" w:rsidP="0041073E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 xml:space="preserve">- наличие высшего профессионального образования, соответствующего профилю профессионального модуля </w:t>
      </w:r>
      <w:r w:rsidR="0041073E">
        <w:rPr>
          <w:bCs/>
        </w:rPr>
        <w:t>МДК 01</w:t>
      </w:r>
      <w:r w:rsidR="0041073E" w:rsidRPr="00112811">
        <w:rPr>
          <w:bCs/>
        </w:rPr>
        <w:t>.01. Техн</w:t>
      </w:r>
      <w:r w:rsidR="0041073E">
        <w:rPr>
          <w:bCs/>
        </w:rPr>
        <w:t>ическая эксплуатация воздушных линий электропередачи.</w:t>
      </w:r>
    </w:p>
    <w:p w:rsidR="00F40949" w:rsidRPr="00112811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lastRenderedPageBreak/>
        <w:t>- опыт деятельности в организациях соответствующей профессиональной сферы, либо прохождение стажировки в профильных организациях не реже 1 раза в 3 года.</w:t>
      </w:r>
    </w:p>
    <w:p w:rsidR="0041073E" w:rsidRPr="00112811" w:rsidRDefault="00F40949" w:rsidP="0041073E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ab/>
        <w:t xml:space="preserve">Руководство практикой должны осуществлять преподаватели междисциплинарного курса профессионального модуля </w:t>
      </w:r>
      <w:r w:rsidR="0041073E">
        <w:rPr>
          <w:bCs/>
        </w:rPr>
        <w:t>МДК 01</w:t>
      </w:r>
      <w:r w:rsidR="0041073E" w:rsidRPr="00112811">
        <w:rPr>
          <w:bCs/>
        </w:rPr>
        <w:t>.01. Техн</w:t>
      </w:r>
      <w:r w:rsidR="0041073E">
        <w:rPr>
          <w:bCs/>
        </w:rPr>
        <w:t>ическая эксплуатация воздушных линий электропередачи.</w:t>
      </w:r>
    </w:p>
    <w:p w:rsidR="00F40949" w:rsidRPr="00112811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112811">
        <w:rPr>
          <w:bCs/>
        </w:rPr>
        <w:t>.</w:t>
      </w:r>
    </w:p>
    <w:p w:rsidR="0041073E" w:rsidRPr="00125AB4" w:rsidRDefault="00F40949" w:rsidP="0041073E">
      <w:pPr>
        <w:rPr>
          <w:b/>
        </w:rPr>
      </w:pPr>
      <w:r w:rsidRPr="00112811">
        <w:rPr>
          <w:bCs/>
        </w:rPr>
        <w:tab/>
      </w:r>
      <w:r w:rsidRPr="00112811">
        <w:rPr>
          <w:bCs/>
        </w:rPr>
        <w:br w:type="page"/>
      </w:r>
      <w:r w:rsidRPr="00112811">
        <w:rPr>
          <w:b/>
        </w:rPr>
        <w:lastRenderedPageBreak/>
        <w:t xml:space="preserve">5. </w:t>
      </w:r>
      <w:r w:rsidR="0041073E" w:rsidRPr="00125AB4">
        <w:rPr>
          <w:b/>
        </w:rPr>
        <w:t xml:space="preserve">КОНТРОЛЬ И ОЦЕНКА РЕЗУЛЬТАТОВ ОСВОЕНИЯ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0"/>
        <w:gridCol w:w="2476"/>
        <w:gridCol w:w="2134"/>
        <w:gridCol w:w="2628"/>
      </w:tblGrid>
      <w:tr w:rsidR="0041073E" w:rsidRPr="00501FB9" w:rsidTr="0010297D">
        <w:trPr>
          <w:trHeight w:val="20"/>
        </w:trPr>
        <w:tc>
          <w:tcPr>
            <w:tcW w:w="1241" w:type="pct"/>
            <w:vAlign w:val="center"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b/>
                <w:bCs/>
                <w:color w:val="000000"/>
                <w:sz w:val="20"/>
                <w:szCs w:val="20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1286" w:type="pct"/>
            <w:vAlign w:val="center"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b/>
                <w:bCs/>
                <w:color w:val="000000"/>
                <w:sz w:val="20"/>
                <w:szCs w:val="20"/>
              </w:rPr>
              <w:t>Оцениваемые знания и умения, действия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  <w:vAlign w:val="center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b/>
                <w:sz w:val="20"/>
                <w:szCs w:val="20"/>
              </w:rPr>
            </w:pPr>
            <w:r w:rsidRPr="00501FB9">
              <w:rPr>
                <w:b/>
                <w:sz w:val="20"/>
                <w:szCs w:val="20"/>
              </w:rPr>
              <w:t>Методы оценки</w:t>
            </w:r>
          </w:p>
        </w:tc>
        <w:tc>
          <w:tcPr>
            <w:tcW w:w="1365" w:type="pct"/>
            <w:vAlign w:val="center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b/>
                <w:sz w:val="20"/>
                <w:szCs w:val="20"/>
              </w:rPr>
            </w:pPr>
            <w:r w:rsidRPr="00501FB9">
              <w:rPr>
                <w:b/>
                <w:sz w:val="20"/>
                <w:szCs w:val="20"/>
              </w:rPr>
              <w:t>Критерии оценки</w:t>
            </w: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ПК 1.1 Определять пригодность аппаратуры релейной защиты, автоматики и средств измерения. </w:t>
            </w: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Определяет неисправности электрооборудования и объем работ по их устранению и ремонту; Определяет пригодность аппаратуры релейной защиты, автоматики и средств измерения; Применяет средства измерения на рабочем месте; Организовывает рабочее место. </w:t>
            </w:r>
          </w:p>
        </w:tc>
        <w:tc>
          <w:tcPr>
            <w:tcW w:w="1108" w:type="pct"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1.Тестирование 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2.Защита лабораторных и практических работ.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3. Реферат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4.Экспертное наблюдение и оценка при выполнении работ по учебной и производственной практике. 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5" w:type="pct"/>
            <w:vMerge w:val="restart"/>
            <w:vAlign w:val="center"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91-100% правильных ответов оценка 5 (отлично) 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71-90% правильных ответов оценка 4 (хорошо) 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61-70% правильных ответов оценка 3 (удовлетворительно)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Менее 60% правильных ответов оценка 2 (неудовлетворительно)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Экспертное наблюдение. Оценивание по критериям по виду деятельности (компетенциям): 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2 балла - выполнение задания, 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1 балл - частично верно, 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0 баллов - задание не выполнено.</w:t>
            </w: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ПК 1.2 Выполнять сборку, регулировку, ремонт, испытания, техническое обслуживание реле средней сложности </w:t>
            </w: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Выполняет работы по различным видам технического обслуживания; Использует специальный инструмент, приборы, оборудование; Организовывает рабочее место.</w:t>
            </w:r>
          </w:p>
        </w:tc>
        <w:tc>
          <w:tcPr>
            <w:tcW w:w="1108" w:type="pct"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1.Тестирование 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2.Защита лабораторных и практических работ.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3. Реферат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4.Экспертное наблюдение и оценка при выполнении работ по учебной и производственной практике. </w:t>
            </w: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ПК 1.3 Выполнять сборку, регулировку, испытание, техническое обслуживание защит средней сложности. </w:t>
            </w: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Выполняет сборку, ремонт, регулировку, испытание, техническое обслуживание защит средней сложности. Определяет неисправности и объем работ по их устранению, ремонту и испытанию; Определяет способы и средства ремонта; Разбирает, собирает схемы защиты средней сложности устраняет неисправности.</w:t>
            </w:r>
          </w:p>
        </w:tc>
        <w:tc>
          <w:tcPr>
            <w:tcW w:w="1108" w:type="pct"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1.Тестирование 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2.Защита лабораторных и практических работ.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3. Реферат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4.Экспертное наблюдение и оценка при выполнении работ по учебной и производственной практике.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ПК 1.4 Испытание изоляции цепей вторичной коммутации </w:t>
            </w: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Проводит испытание изоляции цепей вторичной коммутации; Делает выводы о возможности дальнейшей эксплуатации электрооборудования</w:t>
            </w:r>
          </w:p>
        </w:tc>
        <w:tc>
          <w:tcPr>
            <w:tcW w:w="1108" w:type="pct"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1.Тестирование 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2.Защита лабораторных и практических работ.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3. Реферат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4.Экспертное наблюдение и оценка при выполнении работ по учебной и производственной практике. </w:t>
            </w: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ПК 1.5 Выполнять ремонт и техническое обслуживание </w:t>
            </w:r>
            <w:r w:rsidRPr="00501FB9">
              <w:rPr>
                <w:sz w:val="20"/>
                <w:szCs w:val="20"/>
              </w:rPr>
              <w:lastRenderedPageBreak/>
              <w:t xml:space="preserve">испытательных устройств. </w:t>
            </w: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lastRenderedPageBreak/>
              <w:t xml:space="preserve">Выполняет ремонт и техническое обслуживание </w:t>
            </w:r>
            <w:r w:rsidRPr="00501FB9">
              <w:rPr>
                <w:color w:val="000000"/>
                <w:sz w:val="20"/>
                <w:szCs w:val="20"/>
              </w:rPr>
              <w:lastRenderedPageBreak/>
              <w:t xml:space="preserve">испытательных устройств.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lastRenderedPageBreak/>
              <w:t xml:space="preserve">1.Тестирование 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2.Защита лабораторных и практических работ.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lastRenderedPageBreak/>
              <w:t>3. Реферат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4.Экспертное наблюдение и оценка при выполнении работ по учебной и производственной практике. </w:t>
            </w: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lastRenderedPageBreak/>
              <w:t>ОК 01.</w:t>
            </w:r>
            <w:r w:rsidRPr="00501FB9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501FB9">
              <w:rPr>
                <w:color w:val="000000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bCs/>
                <w:i/>
                <w:sz w:val="20"/>
                <w:szCs w:val="20"/>
              </w:rPr>
            </w:pPr>
            <w:r w:rsidRPr="00501FB9">
              <w:rPr>
                <w:bCs/>
                <w:i/>
                <w:sz w:val="20"/>
                <w:szCs w:val="20"/>
              </w:rPr>
              <w:t>Знания</w:t>
            </w:r>
          </w:p>
          <w:p w:rsidR="0041073E" w:rsidRPr="00501FB9" w:rsidRDefault="0041073E" w:rsidP="0010297D">
            <w:pPr>
              <w:rPr>
                <w:bCs/>
                <w:sz w:val="20"/>
                <w:szCs w:val="20"/>
              </w:rPr>
            </w:pPr>
            <w:r w:rsidRPr="00501FB9">
              <w:rPr>
                <w:bCs/>
                <w:sz w:val="20"/>
                <w:szCs w:val="20"/>
              </w:rPr>
              <w:t>Актуальный профессиональный и социальный контекст, в котором приходится работать и жить.</w:t>
            </w:r>
          </w:p>
          <w:p w:rsidR="0041073E" w:rsidRPr="00501FB9" w:rsidRDefault="0041073E" w:rsidP="0010297D">
            <w:pPr>
              <w:rPr>
                <w:bCs/>
                <w:sz w:val="20"/>
                <w:szCs w:val="20"/>
              </w:rPr>
            </w:pPr>
            <w:r w:rsidRPr="00501FB9">
              <w:rPr>
                <w:b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контексте.</w:t>
            </w:r>
          </w:p>
          <w:p w:rsidR="0041073E" w:rsidRPr="00501FB9" w:rsidRDefault="0041073E" w:rsidP="0010297D">
            <w:pPr>
              <w:rPr>
                <w:bCs/>
                <w:sz w:val="20"/>
                <w:szCs w:val="20"/>
              </w:rPr>
            </w:pPr>
            <w:r w:rsidRPr="00501FB9">
              <w:rPr>
                <w:bCs/>
                <w:sz w:val="20"/>
                <w:szCs w:val="20"/>
              </w:rPr>
              <w:t>Алгоритмы выполнения работ в профессиональной области.</w:t>
            </w:r>
          </w:p>
          <w:p w:rsidR="0041073E" w:rsidRPr="00501FB9" w:rsidRDefault="0041073E" w:rsidP="0010297D">
            <w:pPr>
              <w:rPr>
                <w:bCs/>
                <w:sz w:val="20"/>
                <w:szCs w:val="20"/>
              </w:rPr>
            </w:pPr>
            <w:r w:rsidRPr="00501FB9">
              <w:rPr>
                <w:bCs/>
                <w:sz w:val="20"/>
                <w:szCs w:val="20"/>
              </w:rPr>
              <w:t>Методы работы в профессиональной сфере.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bCs/>
                <w:sz w:val="20"/>
                <w:szCs w:val="20"/>
              </w:rPr>
              <w:t>Порядок оценки результатов решения задач профессиональной.</w:t>
            </w:r>
          </w:p>
        </w:tc>
        <w:tc>
          <w:tcPr>
            <w:tcW w:w="1108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Наблюдение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Собеседование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65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Оценивание по критериям по виду деятельности (компетенциям):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2 балла-показатель присутствует полностью,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0 баллов -</w:t>
            </w: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отсутствие показателя.</w:t>
            </w: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bCs/>
                <w:i/>
                <w:sz w:val="20"/>
                <w:szCs w:val="20"/>
              </w:rPr>
            </w:pPr>
            <w:r w:rsidRPr="00501FB9">
              <w:rPr>
                <w:bCs/>
                <w:i/>
                <w:sz w:val="20"/>
                <w:szCs w:val="20"/>
              </w:rPr>
              <w:t>Умения</w:t>
            </w:r>
          </w:p>
          <w:p w:rsidR="0041073E" w:rsidRPr="00501FB9" w:rsidRDefault="0041073E" w:rsidP="0010297D">
            <w:pPr>
              <w:rPr>
                <w:bCs/>
                <w:sz w:val="20"/>
                <w:szCs w:val="20"/>
              </w:rPr>
            </w:pPr>
            <w:r w:rsidRPr="00501FB9">
              <w:rPr>
                <w:bCs/>
                <w:sz w:val="20"/>
                <w:szCs w:val="20"/>
              </w:rPr>
              <w:t>Распознавать задачу в профессиональном контексте;</w:t>
            </w:r>
          </w:p>
          <w:p w:rsidR="0041073E" w:rsidRPr="00501FB9" w:rsidRDefault="0041073E" w:rsidP="0010297D">
            <w:pPr>
              <w:rPr>
                <w:bCs/>
                <w:sz w:val="20"/>
                <w:szCs w:val="20"/>
              </w:rPr>
            </w:pPr>
            <w:r w:rsidRPr="00501FB9">
              <w:rPr>
                <w:bCs/>
                <w:sz w:val="20"/>
                <w:szCs w:val="20"/>
              </w:rPr>
              <w:t>Анализировать задачу и выделять её составные части;</w:t>
            </w:r>
          </w:p>
          <w:p w:rsidR="0041073E" w:rsidRPr="00501FB9" w:rsidRDefault="0041073E" w:rsidP="0010297D">
            <w:pPr>
              <w:rPr>
                <w:bCs/>
                <w:sz w:val="20"/>
                <w:szCs w:val="20"/>
              </w:rPr>
            </w:pPr>
            <w:r w:rsidRPr="00501FB9">
              <w:rPr>
                <w:bCs/>
                <w:sz w:val="20"/>
                <w:szCs w:val="20"/>
              </w:rPr>
              <w:t>Правильно выявлять и эффективно искать информацию, необходимую для решения задачи;</w:t>
            </w:r>
          </w:p>
          <w:p w:rsidR="0041073E" w:rsidRPr="00501FB9" w:rsidRDefault="0041073E" w:rsidP="0010297D">
            <w:pPr>
              <w:rPr>
                <w:bCs/>
                <w:sz w:val="20"/>
                <w:szCs w:val="20"/>
              </w:rPr>
            </w:pPr>
            <w:r w:rsidRPr="00501FB9">
              <w:rPr>
                <w:bCs/>
                <w:sz w:val="20"/>
                <w:szCs w:val="20"/>
              </w:rPr>
              <w:t>Определить необходимые ресурсы;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bCs/>
                <w:sz w:val="20"/>
                <w:szCs w:val="20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bCs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bCs/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i/>
                <w:color w:val="000000"/>
                <w:sz w:val="20"/>
                <w:szCs w:val="20"/>
              </w:rPr>
            </w:pPr>
            <w:r w:rsidRPr="00501FB9">
              <w:rPr>
                <w:i/>
                <w:color w:val="000000"/>
                <w:sz w:val="20"/>
                <w:szCs w:val="20"/>
              </w:rPr>
              <w:t>Практический опыт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 xml:space="preserve">Распознает ситуации в различных контекстах. 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Проводит анализ ситуаций при решении задач профессиональной деятельности.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Определяет этапы решения задачи.</w:t>
            </w:r>
          </w:p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  <w:r w:rsidRPr="00501FB9">
              <w:rPr>
                <w:color w:val="000000"/>
                <w:sz w:val="20"/>
                <w:szCs w:val="20"/>
              </w:rPr>
              <w:t>Выделяет все возможные источники нужных ресурсов, в том числе неочевидных.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bCs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bCs/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 w:val="restar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lastRenderedPageBreak/>
              <w:t>ОК 02.</w:t>
            </w:r>
            <w:r w:rsidRPr="00501FB9">
              <w:rPr>
                <w:b/>
                <w:i/>
                <w:sz w:val="20"/>
                <w:szCs w:val="20"/>
              </w:rPr>
              <w:t xml:space="preserve"> </w:t>
            </w:r>
            <w:r w:rsidRPr="00501FB9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Номенклатура информационных источников, применяемых в профессиональной деятельности.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Приемы структурирования информации.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Формат оформления результатов поиска информации.</w:t>
            </w:r>
          </w:p>
        </w:tc>
        <w:tc>
          <w:tcPr>
            <w:tcW w:w="1108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Наблюдение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Собеседование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65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Оценивание по критериям по виду деятельности (компетенциям):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2 балла-показатель присутствует полностью,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0 баллов -</w:t>
            </w: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отсутствие показателя.</w:t>
            </w: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Определять задачи поиска информации.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Определять необходимые источники информации.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Структурировать получаемую информацию.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Выделять наиболее значимое в перечне информации.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Оценивать практическую значимость результатов поиска.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Оформлять результаты поиска.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Проводит анализ полученной информации, выделяет в ней главные аспекты.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Структурирует отобранную информацию в соответствии с параметрами поиска.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Интерпретирует полученную информацию в контексте профессиональной деятельности.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 w:val="restar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t>ОК 03.</w:t>
            </w:r>
            <w:r w:rsidRPr="00501FB9">
              <w:rPr>
                <w:rFonts w:eastAsiaTheme="majorEastAsia"/>
                <w:color w:val="000000" w:themeColor="text1"/>
                <w:sz w:val="20"/>
                <w:szCs w:val="20"/>
              </w:rPr>
              <w:t xml:space="preserve"> Планировать и реализовывать собственное профессиональное и личностное развитие.</w:t>
            </w: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t>Знания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Закономерности и принципы </w:t>
            </w:r>
            <w:r w:rsidRPr="00501FB9">
              <w:rPr>
                <w:iCs/>
                <w:sz w:val="20"/>
                <w:szCs w:val="20"/>
              </w:rPr>
              <w:t xml:space="preserve">процессов самоорганизации, самообразования и саморазвития, особенности их реализации в контексте </w:t>
            </w:r>
            <w:r w:rsidRPr="00501FB9">
              <w:rPr>
                <w:sz w:val="20"/>
                <w:szCs w:val="20"/>
              </w:rPr>
              <w:t>образования на протяжении всей жизни.</w:t>
            </w:r>
          </w:p>
        </w:tc>
        <w:tc>
          <w:tcPr>
            <w:tcW w:w="1108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Наблюдение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Собеседование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65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Оценивание по критериям по виду деятельности (компетенциям):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2 балла-показатель присутствует полностью,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0 баллов -</w:t>
            </w: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отсутствие показателя.</w:t>
            </w: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i/>
                <w:iCs/>
                <w:sz w:val="20"/>
                <w:szCs w:val="20"/>
              </w:rPr>
            </w:pPr>
            <w:r w:rsidRPr="00501FB9">
              <w:rPr>
                <w:i/>
                <w:iCs/>
                <w:sz w:val="20"/>
                <w:szCs w:val="20"/>
              </w:rPr>
              <w:t>Умения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iCs/>
                <w:sz w:val="20"/>
                <w:szCs w:val="20"/>
              </w:rPr>
              <w:t xml:space="preserve">Планировать цели и устанавливать приоритеты собственного профессионально-карьерного развития с учетом условий, средств, личностных возможностей и временной перспективы достижения;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iCs/>
                <w:sz w:val="20"/>
                <w:szCs w:val="20"/>
              </w:rPr>
              <w:lastRenderedPageBreak/>
              <w:t xml:space="preserve">Осуществлять задачи саморазвития в контексте </w:t>
            </w:r>
            <w:r w:rsidRPr="00501FB9">
              <w:rPr>
                <w:sz w:val="20"/>
                <w:szCs w:val="20"/>
              </w:rPr>
              <w:t>образования в течение всей жизни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i/>
                <w:iCs/>
                <w:sz w:val="20"/>
                <w:szCs w:val="20"/>
              </w:rPr>
            </w:pPr>
            <w:r w:rsidRPr="00501FB9">
              <w:rPr>
                <w:i/>
                <w:iCs/>
                <w:sz w:val="20"/>
                <w:szCs w:val="20"/>
              </w:rPr>
              <w:t>Практический опыт</w:t>
            </w:r>
          </w:p>
          <w:p w:rsidR="0041073E" w:rsidRPr="00501FB9" w:rsidRDefault="0041073E" w:rsidP="0010297D">
            <w:pPr>
              <w:rPr>
                <w:iCs/>
                <w:sz w:val="20"/>
                <w:szCs w:val="20"/>
              </w:rPr>
            </w:pPr>
            <w:r w:rsidRPr="00501FB9">
              <w:rPr>
                <w:iCs/>
                <w:sz w:val="20"/>
                <w:szCs w:val="20"/>
              </w:rPr>
              <w:t>Определяет цели собственного профессионального и личностного развития на ближнюю и дальнюю перспективу.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 w:val="restar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t>ОК 04.</w:t>
            </w:r>
            <w:r w:rsidRPr="00501FB9">
              <w:rPr>
                <w:rFonts w:eastAsiaTheme="majorEastAsia"/>
                <w:color w:val="000000" w:themeColor="text1"/>
                <w:sz w:val="20"/>
                <w:szCs w:val="20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t>Знания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Профессионально - этические принципы и нормы в профессиональной деятельности.</w:t>
            </w:r>
          </w:p>
        </w:tc>
        <w:tc>
          <w:tcPr>
            <w:tcW w:w="1108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Наблюдение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Собеседование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65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Оценивание по критериям по виду деятельности (компетенциям):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2 балла-показатель присутствует полностью,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0 баллов -</w:t>
            </w: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отсутствие показателя.</w:t>
            </w: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t>Умения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Применять этические нормы к практике деловых отношений. 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t>Практический опыт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Выполняет различные функциональные роли в процессе учебно-производственной деятельности.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Достигает необходимых результатов при выполнении учебно-производственных задач.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 w:val="restar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t>ОК 05.</w:t>
            </w:r>
            <w:r w:rsidRPr="00501FB9">
              <w:rPr>
                <w:rFonts w:eastAsiaTheme="majorEastAsia"/>
                <w:color w:val="000000" w:themeColor="text1"/>
                <w:sz w:val="20"/>
                <w:szCs w:val="20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bCs/>
                <w:i/>
                <w:sz w:val="20"/>
                <w:szCs w:val="20"/>
              </w:rPr>
            </w:pPr>
            <w:r w:rsidRPr="00501FB9">
              <w:rPr>
                <w:bCs/>
                <w:i/>
                <w:sz w:val="20"/>
                <w:szCs w:val="20"/>
              </w:rPr>
              <w:t>Знание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bCs/>
                <w:sz w:val="20"/>
                <w:szCs w:val="20"/>
              </w:rPr>
              <w:t>Основные правила составления и оформления различных деловых документов, необходимых для осуществления профессиональной трудовой деятельности.</w:t>
            </w:r>
          </w:p>
        </w:tc>
        <w:tc>
          <w:tcPr>
            <w:tcW w:w="1108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Наблюдение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Собеседование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65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Оценивание по критериям по виду деятельности (компетенциям):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2 балла-показатель присутствует полностью,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0 баллов -</w:t>
            </w: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отсутствие показателя.</w:t>
            </w: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bCs/>
                <w:i/>
                <w:sz w:val="20"/>
                <w:szCs w:val="20"/>
              </w:rPr>
            </w:pPr>
            <w:r w:rsidRPr="00501FB9">
              <w:rPr>
                <w:bCs/>
                <w:i/>
                <w:sz w:val="20"/>
                <w:szCs w:val="20"/>
              </w:rPr>
              <w:t>Умения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bCs/>
                <w:sz w:val="20"/>
                <w:szCs w:val="20"/>
              </w:rPr>
              <w:t>У</w:t>
            </w:r>
            <w:r w:rsidRPr="00501FB9">
              <w:rPr>
                <w:sz w:val="20"/>
                <w:szCs w:val="20"/>
              </w:rPr>
              <w:t>частвовать в обсуждении профессиональных ситуаций, проблем;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Составлять и оформлять документы необходимые для </w:t>
            </w:r>
            <w:r w:rsidRPr="00501FB9">
              <w:rPr>
                <w:bCs/>
                <w:sz w:val="20"/>
                <w:szCs w:val="20"/>
              </w:rPr>
              <w:t>осуществления профессиональной трудовой деятельности.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t>Практический опыт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Говорит и пишет на государственном языке в соответствии с традициями, нормами и правилами государственного языка.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 w:val="restar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t>ОК 09.</w:t>
            </w:r>
            <w:r w:rsidRPr="00501FB9">
              <w:rPr>
                <w:rFonts w:eastAsiaTheme="majorEastAsia"/>
                <w:color w:val="000000" w:themeColor="text1"/>
                <w:sz w:val="20"/>
                <w:szCs w:val="20"/>
              </w:rPr>
              <w:t xml:space="preserve"> Использовать информационные технологии в </w:t>
            </w:r>
            <w:r w:rsidRPr="00501FB9">
              <w:rPr>
                <w:rFonts w:eastAsiaTheme="majorEastAsia"/>
                <w:color w:val="000000" w:themeColor="text1"/>
                <w:sz w:val="20"/>
                <w:szCs w:val="20"/>
              </w:rPr>
              <w:lastRenderedPageBreak/>
              <w:t>профессиональной деятельности.</w:t>
            </w: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lastRenderedPageBreak/>
              <w:t>Знания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Основные методы и средства обработки, </w:t>
            </w:r>
            <w:r w:rsidRPr="00501FB9">
              <w:rPr>
                <w:sz w:val="20"/>
                <w:szCs w:val="20"/>
              </w:rPr>
              <w:lastRenderedPageBreak/>
              <w:t>хранения, передачи и накопления информации;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Организация межсетевого взаимодействия;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Принципы защиты информации от несанкционированного доступа;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Основные угрозы и методы обеспечения информационной безопасности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Правовые аспекты использования информационных технологий и программного обеспечения;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Основные понятия автоматизированной обработки информации.</w:t>
            </w:r>
          </w:p>
        </w:tc>
        <w:tc>
          <w:tcPr>
            <w:tcW w:w="1108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lastRenderedPageBreak/>
              <w:t>Наблюдение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Собеседование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65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lastRenderedPageBreak/>
              <w:t>Оценивание по критериям по виду деятельности (компетенциям):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lastRenderedPageBreak/>
              <w:t xml:space="preserve">2 балла-показатель присутствует полностью,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0 баллов -</w:t>
            </w: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отсутствие показателя.</w:t>
            </w: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t>Умения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Использовать информационные ресурсы для поиска и хранения информации;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Обрабатывать текстовую и табличную информацию;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Использовать деловую графику и мультимедиа-информацию;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Создавать презентации;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Применять антивирусные средства защиты информации;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Применять специализированное программное обеспечение для сбора, хранения и обработки информации в соответствии с изучаемыми профессиональными модулями;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Пользоваться автоматизированными системами делопроизводств;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Применять методы и средства защиты информации.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t>Практический опыт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Обрабатывает текстовую и табличную информацию.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Создает презентации.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Применяет антивирусные средства защиты информации.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lastRenderedPageBreak/>
              <w:t>Применяет специализированное программное обеспечение для сбора, хранения и обработки информации.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Использует автоматизированными системами делопроизводства.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 w:val="restar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lastRenderedPageBreak/>
              <w:t>ОК 10.</w:t>
            </w:r>
            <w:r w:rsidRPr="00501FB9">
              <w:rPr>
                <w:rFonts w:eastAsiaTheme="majorEastAsia"/>
                <w:color w:val="000000" w:themeColor="text1"/>
                <w:sz w:val="20"/>
                <w:szCs w:val="20"/>
              </w:rPr>
              <w:t xml:space="preserve"> Пользоваться профессиональной документацией на государственном и иностранном языке.</w:t>
            </w: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bCs/>
                <w:i/>
                <w:sz w:val="20"/>
                <w:szCs w:val="20"/>
              </w:rPr>
            </w:pPr>
            <w:r w:rsidRPr="00501FB9">
              <w:rPr>
                <w:bCs/>
                <w:i/>
                <w:sz w:val="20"/>
                <w:szCs w:val="20"/>
              </w:rPr>
              <w:t>Знания</w:t>
            </w:r>
          </w:p>
          <w:p w:rsidR="0041073E" w:rsidRPr="00501FB9" w:rsidRDefault="0041073E" w:rsidP="0010297D">
            <w:pPr>
              <w:rPr>
                <w:bCs/>
                <w:sz w:val="20"/>
                <w:szCs w:val="20"/>
              </w:rPr>
            </w:pPr>
            <w:r w:rsidRPr="00501FB9">
              <w:rPr>
                <w:bCs/>
                <w:sz w:val="20"/>
                <w:szCs w:val="20"/>
              </w:rPr>
              <w:t xml:space="preserve">Виды и типы профессиональной документации (инструкции, регламент, техпаспорта, стандарты и </w:t>
            </w:r>
            <w:proofErr w:type="spellStart"/>
            <w:r w:rsidRPr="00501FB9">
              <w:rPr>
                <w:bCs/>
                <w:sz w:val="20"/>
                <w:szCs w:val="20"/>
              </w:rPr>
              <w:t>др</w:t>
            </w:r>
            <w:proofErr w:type="spellEnd"/>
            <w:r w:rsidRPr="00501FB9">
              <w:rPr>
                <w:bCs/>
                <w:sz w:val="20"/>
                <w:szCs w:val="20"/>
              </w:rPr>
              <w:t>).</w:t>
            </w:r>
          </w:p>
        </w:tc>
        <w:tc>
          <w:tcPr>
            <w:tcW w:w="1108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Наблюдение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Собеседование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65" w:type="pct"/>
            <w:vMerge w:val="restart"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Оценивание по критериям по виду деятельности (компетенциям):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2 балла-показатель присутствует полностью,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0 баллов -</w:t>
            </w:r>
          </w:p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отсутствие показателя.</w:t>
            </w: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t>Умения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Осуществлять поиск, отбор профессиональной документации с помощью справочно-правовых систем и др.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  <w:tr w:rsidR="0041073E" w:rsidRPr="00501FB9" w:rsidTr="0010297D">
        <w:trPr>
          <w:trHeight w:val="20"/>
        </w:trPr>
        <w:tc>
          <w:tcPr>
            <w:tcW w:w="1241" w:type="pct"/>
            <w:vMerge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</w:p>
        </w:tc>
        <w:tc>
          <w:tcPr>
            <w:tcW w:w="1286" w:type="pct"/>
          </w:tcPr>
          <w:p w:rsidR="0041073E" w:rsidRPr="00501FB9" w:rsidRDefault="0041073E" w:rsidP="0010297D">
            <w:pPr>
              <w:rPr>
                <w:i/>
                <w:sz w:val="20"/>
                <w:szCs w:val="20"/>
              </w:rPr>
            </w:pPr>
            <w:r w:rsidRPr="00501FB9">
              <w:rPr>
                <w:i/>
                <w:sz w:val="20"/>
                <w:szCs w:val="20"/>
              </w:rPr>
              <w:t>Практический опыт</w:t>
            </w:r>
          </w:p>
          <w:p w:rsidR="0041073E" w:rsidRPr="00501FB9" w:rsidRDefault="0041073E" w:rsidP="0010297D">
            <w:pPr>
              <w:rPr>
                <w:sz w:val="20"/>
                <w:szCs w:val="20"/>
              </w:rPr>
            </w:pPr>
            <w:r w:rsidRPr="00501FB9">
              <w:rPr>
                <w:sz w:val="20"/>
                <w:szCs w:val="20"/>
              </w:rPr>
              <w:t>Использует лексический и грамматический минимум, необходимый для чтения и перевода (со словарем) профессиональной документации.</w:t>
            </w:r>
          </w:p>
        </w:tc>
        <w:tc>
          <w:tcPr>
            <w:tcW w:w="1108" w:type="pct"/>
            <w:vMerge/>
          </w:tcPr>
          <w:p w:rsidR="0041073E" w:rsidRPr="00501FB9" w:rsidRDefault="0041073E" w:rsidP="001029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5" w:type="pct"/>
            <w:vMerge/>
          </w:tcPr>
          <w:p w:rsidR="0041073E" w:rsidRPr="00501FB9" w:rsidRDefault="0041073E" w:rsidP="0010297D">
            <w:pPr>
              <w:rPr>
                <w:sz w:val="20"/>
                <w:szCs w:val="20"/>
              </w:rPr>
            </w:pPr>
          </w:p>
        </w:tc>
      </w:tr>
    </w:tbl>
    <w:p w:rsidR="00F40949" w:rsidRPr="00112811" w:rsidRDefault="00F40949" w:rsidP="0041073E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F40949" w:rsidRPr="00112811" w:rsidRDefault="00F40949" w:rsidP="00F40949">
      <w:pPr>
        <w:rPr>
          <w:rFonts w:eastAsia="Calibri"/>
          <w:color w:val="000000"/>
        </w:rPr>
      </w:pPr>
      <w:r w:rsidRPr="00112811">
        <w:rPr>
          <w:rFonts w:eastAsia="Calibri"/>
          <w:color w:val="000000"/>
        </w:rPr>
        <w:t xml:space="preserve">                                                         </w:t>
      </w:r>
    </w:p>
    <w:sectPr w:rsidR="00F40949" w:rsidRPr="00112811" w:rsidSect="001C1F81">
      <w:pgSz w:w="11907" w:h="16840"/>
      <w:pgMar w:top="1134" w:right="851" w:bottom="992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063" w:rsidRDefault="00A82063">
      <w:r>
        <w:separator/>
      </w:r>
    </w:p>
  </w:endnote>
  <w:endnote w:type="continuationSeparator" w:id="0">
    <w:p w:rsidR="00A82063" w:rsidRDefault="00A82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E22" w:rsidRDefault="00332E22" w:rsidP="001C1F8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2E22" w:rsidRDefault="00332E22" w:rsidP="001C1F81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E22" w:rsidRDefault="00332E22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6912">
      <w:rPr>
        <w:noProof/>
      </w:rPr>
      <w:t>4</w:t>
    </w:r>
    <w:r>
      <w:rPr>
        <w:noProof/>
      </w:rPr>
      <w:fldChar w:fldCharType="end"/>
    </w:r>
  </w:p>
  <w:p w:rsidR="00332E22" w:rsidRDefault="00332E22" w:rsidP="001C1F81">
    <w:pPr>
      <w:pStyle w:val="a8"/>
      <w:ind w:right="360"/>
    </w:pPr>
  </w:p>
  <w:p w:rsidR="00332E22" w:rsidRDefault="00332E2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063" w:rsidRDefault="00A82063">
      <w:r>
        <w:separator/>
      </w:r>
    </w:p>
  </w:footnote>
  <w:footnote w:type="continuationSeparator" w:id="0">
    <w:p w:rsidR="00A82063" w:rsidRDefault="00A82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A40A5"/>
    <w:multiLevelType w:val="hybridMultilevel"/>
    <w:tmpl w:val="8F040F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B03F0"/>
    <w:multiLevelType w:val="hybridMultilevel"/>
    <w:tmpl w:val="5B1CD1C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C67E1"/>
    <w:multiLevelType w:val="hybridMultilevel"/>
    <w:tmpl w:val="E01292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2358F9"/>
    <w:multiLevelType w:val="hybridMultilevel"/>
    <w:tmpl w:val="164A8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5E3AB0"/>
    <w:multiLevelType w:val="hybridMultilevel"/>
    <w:tmpl w:val="70EEB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73DC0"/>
    <w:multiLevelType w:val="hybridMultilevel"/>
    <w:tmpl w:val="6A62B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122A3"/>
    <w:multiLevelType w:val="hybridMultilevel"/>
    <w:tmpl w:val="FFD4F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23FC3"/>
    <w:multiLevelType w:val="hybridMultilevel"/>
    <w:tmpl w:val="B76C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427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6963D42"/>
    <w:multiLevelType w:val="hybridMultilevel"/>
    <w:tmpl w:val="92487A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5138B"/>
    <w:multiLevelType w:val="hybridMultilevel"/>
    <w:tmpl w:val="F5DA6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4E0AD0"/>
    <w:multiLevelType w:val="hybridMultilevel"/>
    <w:tmpl w:val="F940C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40756"/>
    <w:multiLevelType w:val="hybridMultilevel"/>
    <w:tmpl w:val="489A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41416"/>
    <w:multiLevelType w:val="hybridMultilevel"/>
    <w:tmpl w:val="97F04CA6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56A7F"/>
    <w:multiLevelType w:val="hybridMultilevel"/>
    <w:tmpl w:val="9118B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53A4C"/>
    <w:multiLevelType w:val="hybridMultilevel"/>
    <w:tmpl w:val="6658D9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613AC2"/>
    <w:multiLevelType w:val="hybridMultilevel"/>
    <w:tmpl w:val="BF022CF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63D1CB3"/>
    <w:multiLevelType w:val="hybridMultilevel"/>
    <w:tmpl w:val="66CC11D6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2323A8"/>
    <w:multiLevelType w:val="hybridMultilevel"/>
    <w:tmpl w:val="3C6A0490"/>
    <w:lvl w:ilvl="0" w:tplc="0EBEEC1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E4B3EE6"/>
    <w:multiLevelType w:val="hybridMultilevel"/>
    <w:tmpl w:val="C3508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636D75"/>
    <w:multiLevelType w:val="hybridMultilevel"/>
    <w:tmpl w:val="01768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75B67"/>
    <w:multiLevelType w:val="hybridMultilevel"/>
    <w:tmpl w:val="9B5CA08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38A60429"/>
    <w:multiLevelType w:val="hybridMultilevel"/>
    <w:tmpl w:val="7BCEEDAE"/>
    <w:lvl w:ilvl="0" w:tplc="0EBEEC1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B5E55ED"/>
    <w:multiLevelType w:val="hybridMultilevel"/>
    <w:tmpl w:val="6818F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0C0DDE"/>
    <w:multiLevelType w:val="hybridMultilevel"/>
    <w:tmpl w:val="683C3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555F4"/>
    <w:multiLevelType w:val="hybridMultilevel"/>
    <w:tmpl w:val="7930C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D724E"/>
    <w:multiLevelType w:val="multilevel"/>
    <w:tmpl w:val="F43C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sz w:val="28"/>
      </w:rPr>
    </w:lvl>
  </w:abstractNum>
  <w:abstractNum w:abstractNumId="28" w15:restartNumberingAfterBreak="0">
    <w:nsid w:val="49C956FC"/>
    <w:multiLevelType w:val="hybridMultilevel"/>
    <w:tmpl w:val="12D85260"/>
    <w:lvl w:ilvl="0" w:tplc="BD563D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9" w15:restartNumberingAfterBreak="0">
    <w:nsid w:val="49EA494F"/>
    <w:multiLevelType w:val="hybridMultilevel"/>
    <w:tmpl w:val="2B34B2DA"/>
    <w:lvl w:ilvl="0" w:tplc="041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EF7860"/>
    <w:multiLevelType w:val="hybridMultilevel"/>
    <w:tmpl w:val="A6660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B3CF9"/>
    <w:multiLevelType w:val="hybridMultilevel"/>
    <w:tmpl w:val="D012D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2F224E"/>
    <w:multiLevelType w:val="hybridMultilevel"/>
    <w:tmpl w:val="2514C3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E528D"/>
    <w:multiLevelType w:val="multilevel"/>
    <w:tmpl w:val="68C49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5" w15:restartNumberingAfterBreak="0">
    <w:nsid w:val="61681620"/>
    <w:multiLevelType w:val="hybridMultilevel"/>
    <w:tmpl w:val="F2C65930"/>
    <w:lvl w:ilvl="0" w:tplc="0A06D5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57319"/>
    <w:multiLevelType w:val="hybridMultilevel"/>
    <w:tmpl w:val="C8445D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91924CF"/>
    <w:multiLevelType w:val="hybridMultilevel"/>
    <w:tmpl w:val="B6845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5A2391"/>
    <w:multiLevelType w:val="hybridMultilevel"/>
    <w:tmpl w:val="6E46E3D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F611E9C"/>
    <w:multiLevelType w:val="hybridMultilevel"/>
    <w:tmpl w:val="E4482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52A8E"/>
    <w:multiLevelType w:val="hybridMultilevel"/>
    <w:tmpl w:val="9684B9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1A5"/>
    <w:multiLevelType w:val="multilevel"/>
    <w:tmpl w:val="8C26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3C51C46"/>
    <w:multiLevelType w:val="hybridMultilevel"/>
    <w:tmpl w:val="E698054A"/>
    <w:lvl w:ilvl="0" w:tplc="0EBEEC1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5476A6E"/>
    <w:multiLevelType w:val="hybridMultilevel"/>
    <w:tmpl w:val="9BEAF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D81B6C"/>
    <w:multiLevelType w:val="hybridMultilevel"/>
    <w:tmpl w:val="7DBE7D66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02A96"/>
    <w:multiLevelType w:val="hybridMultilevel"/>
    <w:tmpl w:val="E4B82BB4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6328BD"/>
    <w:multiLevelType w:val="hybridMultilevel"/>
    <w:tmpl w:val="2FA8CDC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263C0"/>
    <w:multiLevelType w:val="hybridMultilevel"/>
    <w:tmpl w:val="03AADC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1"/>
  </w:num>
  <w:num w:numId="3">
    <w:abstractNumId w:val="30"/>
  </w:num>
  <w:num w:numId="4">
    <w:abstractNumId w:val="34"/>
  </w:num>
  <w:num w:numId="5">
    <w:abstractNumId w:val="27"/>
  </w:num>
  <w:num w:numId="6">
    <w:abstractNumId w:val="35"/>
  </w:num>
  <w:num w:numId="7">
    <w:abstractNumId w:val="41"/>
  </w:num>
  <w:num w:numId="8">
    <w:abstractNumId w:val="33"/>
  </w:num>
  <w:num w:numId="9">
    <w:abstractNumId w:val="47"/>
  </w:num>
  <w:num w:numId="10">
    <w:abstractNumId w:val="46"/>
  </w:num>
  <w:num w:numId="11">
    <w:abstractNumId w:val="8"/>
  </w:num>
  <w:num w:numId="12">
    <w:abstractNumId w:val="25"/>
  </w:num>
  <w:num w:numId="13">
    <w:abstractNumId w:val="2"/>
  </w:num>
  <w:num w:numId="14">
    <w:abstractNumId w:val="6"/>
  </w:num>
  <w:num w:numId="15">
    <w:abstractNumId w:val="12"/>
  </w:num>
  <w:num w:numId="16">
    <w:abstractNumId w:val="36"/>
  </w:num>
  <w:num w:numId="17">
    <w:abstractNumId w:val="4"/>
  </w:num>
  <w:num w:numId="18">
    <w:abstractNumId w:val="9"/>
  </w:num>
  <w:num w:numId="19">
    <w:abstractNumId w:val="40"/>
  </w:num>
  <w:num w:numId="20">
    <w:abstractNumId w:val="20"/>
  </w:num>
  <w:num w:numId="21">
    <w:abstractNumId w:val="19"/>
  </w:num>
  <w:num w:numId="22">
    <w:abstractNumId w:val="23"/>
  </w:num>
  <w:num w:numId="23">
    <w:abstractNumId w:val="42"/>
  </w:num>
  <w:num w:numId="24">
    <w:abstractNumId w:val="31"/>
  </w:num>
  <w:num w:numId="25">
    <w:abstractNumId w:val="13"/>
  </w:num>
  <w:num w:numId="26">
    <w:abstractNumId w:val="37"/>
  </w:num>
  <w:num w:numId="27">
    <w:abstractNumId w:val="44"/>
  </w:num>
  <w:num w:numId="28">
    <w:abstractNumId w:val="5"/>
  </w:num>
  <w:num w:numId="29">
    <w:abstractNumId w:val="26"/>
  </w:num>
  <w:num w:numId="30">
    <w:abstractNumId w:val="18"/>
  </w:num>
  <w:num w:numId="31">
    <w:abstractNumId w:val="14"/>
  </w:num>
  <w:num w:numId="32">
    <w:abstractNumId w:val="45"/>
  </w:num>
  <w:num w:numId="33">
    <w:abstractNumId w:val="39"/>
  </w:num>
  <w:num w:numId="34">
    <w:abstractNumId w:val="43"/>
  </w:num>
  <w:num w:numId="35">
    <w:abstractNumId w:val="10"/>
  </w:num>
  <w:num w:numId="36">
    <w:abstractNumId w:val="24"/>
  </w:num>
  <w:num w:numId="37">
    <w:abstractNumId w:val="15"/>
  </w:num>
  <w:num w:numId="38">
    <w:abstractNumId w:val="21"/>
  </w:num>
  <w:num w:numId="39">
    <w:abstractNumId w:val="7"/>
  </w:num>
  <w:num w:numId="40">
    <w:abstractNumId w:val="17"/>
  </w:num>
  <w:num w:numId="41">
    <w:abstractNumId w:val="38"/>
  </w:num>
  <w:num w:numId="42">
    <w:abstractNumId w:val="29"/>
  </w:num>
  <w:num w:numId="43">
    <w:abstractNumId w:val="3"/>
  </w:num>
  <w:num w:numId="44">
    <w:abstractNumId w:val="1"/>
  </w:num>
  <w:num w:numId="45">
    <w:abstractNumId w:val="16"/>
  </w:num>
  <w:num w:numId="46">
    <w:abstractNumId w:val="22"/>
  </w:num>
  <w:num w:numId="47">
    <w:abstractNumId w:val="28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F81"/>
    <w:rsid w:val="0000483E"/>
    <w:rsid w:val="000142CB"/>
    <w:rsid w:val="0002194F"/>
    <w:rsid w:val="0002521B"/>
    <w:rsid w:val="00035468"/>
    <w:rsid w:val="0003708C"/>
    <w:rsid w:val="0004516A"/>
    <w:rsid w:val="00045B50"/>
    <w:rsid w:val="00052852"/>
    <w:rsid w:val="00061BF1"/>
    <w:rsid w:val="00062E54"/>
    <w:rsid w:val="00063D84"/>
    <w:rsid w:val="0006767C"/>
    <w:rsid w:val="000745C6"/>
    <w:rsid w:val="0007797A"/>
    <w:rsid w:val="00095FF7"/>
    <w:rsid w:val="000A1568"/>
    <w:rsid w:val="000A2C76"/>
    <w:rsid w:val="000A62B8"/>
    <w:rsid w:val="000A7FDE"/>
    <w:rsid w:val="000B15CD"/>
    <w:rsid w:val="000B540B"/>
    <w:rsid w:val="000C734C"/>
    <w:rsid w:val="000D5AD5"/>
    <w:rsid w:val="000E0EC4"/>
    <w:rsid w:val="000F16E6"/>
    <w:rsid w:val="000F72FB"/>
    <w:rsid w:val="00112811"/>
    <w:rsid w:val="00127948"/>
    <w:rsid w:val="001438E8"/>
    <w:rsid w:val="001500AC"/>
    <w:rsid w:val="001516A9"/>
    <w:rsid w:val="001572C4"/>
    <w:rsid w:val="00176912"/>
    <w:rsid w:val="00186E27"/>
    <w:rsid w:val="001902BE"/>
    <w:rsid w:val="00190E98"/>
    <w:rsid w:val="001C1F81"/>
    <w:rsid w:val="001C7A70"/>
    <w:rsid w:val="001D2563"/>
    <w:rsid w:val="001D6BFA"/>
    <w:rsid w:val="001E0836"/>
    <w:rsid w:val="001E40E5"/>
    <w:rsid w:val="001E6D3A"/>
    <w:rsid w:val="001F04DF"/>
    <w:rsid w:val="001F0E15"/>
    <w:rsid w:val="001F6C44"/>
    <w:rsid w:val="002125C1"/>
    <w:rsid w:val="002138D5"/>
    <w:rsid w:val="00223BF1"/>
    <w:rsid w:val="00233DBF"/>
    <w:rsid w:val="00245E04"/>
    <w:rsid w:val="002478D9"/>
    <w:rsid w:val="00252EFB"/>
    <w:rsid w:val="00272F59"/>
    <w:rsid w:val="002B4B00"/>
    <w:rsid w:val="002D091B"/>
    <w:rsid w:val="002F0D3A"/>
    <w:rsid w:val="002F37B1"/>
    <w:rsid w:val="0030270F"/>
    <w:rsid w:val="003044E4"/>
    <w:rsid w:val="00321851"/>
    <w:rsid w:val="00325DD2"/>
    <w:rsid w:val="00331D9E"/>
    <w:rsid w:val="00332E22"/>
    <w:rsid w:val="0035693F"/>
    <w:rsid w:val="00360F30"/>
    <w:rsid w:val="00366860"/>
    <w:rsid w:val="00391FDF"/>
    <w:rsid w:val="00396658"/>
    <w:rsid w:val="003A14AC"/>
    <w:rsid w:val="003A18F8"/>
    <w:rsid w:val="003B342B"/>
    <w:rsid w:val="003B5534"/>
    <w:rsid w:val="003C4A85"/>
    <w:rsid w:val="003C53F1"/>
    <w:rsid w:val="003F288F"/>
    <w:rsid w:val="004075A9"/>
    <w:rsid w:val="0041073E"/>
    <w:rsid w:val="00416EA9"/>
    <w:rsid w:val="0042166C"/>
    <w:rsid w:val="0043156B"/>
    <w:rsid w:val="00442854"/>
    <w:rsid w:val="0046529D"/>
    <w:rsid w:val="00486BDC"/>
    <w:rsid w:val="00495493"/>
    <w:rsid w:val="004B69F7"/>
    <w:rsid w:val="004C17E2"/>
    <w:rsid w:val="004C7596"/>
    <w:rsid w:val="005301D4"/>
    <w:rsid w:val="00530429"/>
    <w:rsid w:val="00534D97"/>
    <w:rsid w:val="00542AF5"/>
    <w:rsid w:val="0056270E"/>
    <w:rsid w:val="005643B7"/>
    <w:rsid w:val="00585FEA"/>
    <w:rsid w:val="00591EC5"/>
    <w:rsid w:val="00595757"/>
    <w:rsid w:val="005A270C"/>
    <w:rsid w:val="005A3106"/>
    <w:rsid w:val="005A6E3A"/>
    <w:rsid w:val="005C1205"/>
    <w:rsid w:val="005C7C71"/>
    <w:rsid w:val="005D14BD"/>
    <w:rsid w:val="005E2833"/>
    <w:rsid w:val="005E6F23"/>
    <w:rsid w:val="005F0F46"/>
    <w:rsid w:val="005F5598"/>
    <w:rsid w:val="005F56DA"/>
    <w:rsid w:val="005F63FE"/>
    <w:rsid w:val="00612376"/>
    <w:rsid w:val="00621A40"/>
    <w:rsid w:val="00642D7E"/>
    <w:rsid w:val="0064704B"/>
    <w:rsid w:val="00674DEB"/>
    <w:rsid w:val="00683582"/>
    <w:rsid w:val="006876FF"/>
    <w:rsid w:val="0068776D"/>
    <w:rsid w:val="006B46EC"/>
    <w:rsid w:val="006B6002"/>
    <w:rsid w:val="006C21F6"/>
    <w:rsid w:val="006D0A38"/>
    <w:rsid w:val="006D4801"/>
    <w:rsid w:val="006E6429"/>
    <w:rsid w:val="006E6B01"/>
    <w:rsid w:val="00706504"/>
    <w:rsid w:val="00735A8C"/>
    <w:rsid w:val="0074466A"/>
    <w:rsid w:val="0075081F"/>
    <w:rsid w:val="007523C3"/>
    <w:rsid w:val="00752E0D"/>
    <w:rsid w:val="00753A9A"/>
    <w:rsid w:val="00753F81"/>
    <w:rsid w:val="007647BB"/>
    <w:rsid w:val="007665F2"/>
    <w:rsid w:val="00774F30"/>
    <w:rsid w:val="007866DB"/>
    <w:rsid w:val="007A3188"/>
    <w:rsid w:val="007B066E"/>
    <w:rsid w:val="007C2A4F"/>
    <w:rsid w:val="007C4953"/>
    <w:rsid w:val="007D75AD"/>
    <w:rsid w:val="007E533E"/>
    <w:rsid w:val="007E6B55"/>
    <w:rsid w:val="007F3118"/>
    <w:rsid w:val="00804351"/>
    <w:rsid w:val="008050A0"/>
    <w:rsid w:val="008073AC"/>
    <w:rsid w:val="0082096F"/>
    <w:rsid w:val="00821CCD"/>
    <w:rsid w:val="00822E96"/>
    <w:rsid w:val="0082436E"/>
    <w:rsid w:val="0082612E"/>
    <w:rsid w:val="00840BF5"/>
    <w:rsid w:val="00850C36"/>
    <w:rsid w:val="00855A8D"/>
    <w:rsid w:val="008760C6"/>
    <w:rsid w:val="008763FE"/>
    <w:rsid w:val="008A237A"/>
    <w:rsid w:val="008A417C"/>
    <w:rsid w:val="008C540D"/>
    <w:rsid w:val="008C627F"/>
    <w:rsid w:val="008C7D0A"/>
    <w:rsid w:val="008F1C9C"/>
    <w:rsid w:val="008F2906"/>
    <w:rsid w:val="008F4061"/>
    <w:rsid w:val="008F5877"/>
    <w:rsid w:val="00924A7C"/>
    <w:rsid w:val="009421F8"/>
    <w:rsid w:val="00954116"/>
    <w:rsid w:val="00963AD1"/>
    <w:rsid w:val="00964134"/>
    <w:rsid w:val="00967A36"/>
    <w:rsid w:val="0097401B"/>
    <w:rsid w:val="00974065"/>
    <w:rsid w:val="00976BDD"/>
    <w:rsid w:val="009776A9"/>
    <w:rsid w:val="009800A1"/>
    <w:rsid w:val="0098128F"/>
    <w:rsid w:val="009879CD"/>
    <w:rsid w:val="00995B40"/>
    <w:rsid w:val="00996E10"/>
    <w:rsid w:val="009B34D9"/>
    <w:rsid w:val="009B52FA"/>
    <w:rsid w:val="009C258B"/>
    <w:rsid w:val="009C4BF9"/>
    <w:rsid w:val="009D54E0"/>
    <w:rsid w:val="009F0094"/>
    <w:rsid w:val="009F1319"/>
    <w:rsid w:val="009F2555"/>
    <w:rsid w:val="00A040BF"/>
    <w:rsid w:val="00A15A4C"/>
    <w:rsid w:val="00A2172D"/>
    <w:rsid w:val="00A31B56"/>
    <w:rsid w:val="00A4197D"/>
    <w:rsid w:val="00A431F5"/>
    <w:rsid w:val="00A56EC4"/>
    <w:rsid w:val="00A65F79"/>
    <w:rsid w:val="00A82063"/>
    <w:rsid w:val="00AA0A5E"/>
    <w:rsid w:val="00AA168E"/>
    <w:rsid w:val="00AA7C90"/>
    <w:rsid w:val="00AC7D0D"/>
    <w:rsid w:val="00AE5746"/>
    <w:rsid w:val="00AE72F2"/>
    <w:rsid w:val="00AF2305"/>
    <w:rsid w:val="00AF6EBA"/>
    <w:rsid w:val="00AF7434"/>
    <w:rsid w:val="00B17D16"/>
    <w:rsid w:val="00B31D57"/>
    <w:rsid w:val="00B57874"/>
    <w:rsid w:val="00B57943"/>
    <w:rsid w:val="00B57CDE"/>
    <w:rsid w:val="00B57F57"/>
    <w:rsid w:val="00B65495"/>
    <w:rsid w:val="00B70909"/>
    <w:rsid w:val="00B746D8"/>
    <w:rsid w:val="00B77169"/>
    <w:rsid w:val="00B86EEE"/>
    <w:rsid w:val="00B9114F"/>
    <w:rsid w:val="00B923E4"/>
    <w:rsid w:val="00B94444"/>
    <w:rsid w:val="00BA1A3A"/>
    <w:rsid w:val="00BB1297"/>
    <w:rsid w:val="00BD070F"/>
    <w:rsid w:val="00BD5D5E"/>
    <w:rsid w:val="00BD6F2D"/>
    <w:rsid w:val="00BD7A3D"/>
    <w:rsid w:val="00BE2D03"/>
    <w:rsid w:val="00C05950"/>
    <w:rsid w:val="00C07C9E"/>
    <w:rsid w:val="00C1300D"/>
    <w:rsid w:val="00C34BB9"/>
    <w:rsid w:val="00C41CCF"/>
    <w:rsid w:val="00C45B82"/>
    <w:rsid w:val="00C52134"/>
    <w:rsid w:val="00C55A99"/>
    <w:rsid w:val="00C6460C"/>
    <w:rsid w:val="00C67D61"/>
    <w:rsid w:val="00C75C40"/>
    <w:rsid w:val="00C7707E"/>
    <w:rsid w:val="00C85096"/>
    <w:rsid w:val="00C90A24"/>
    <w:rsid w:val="00CA1F8C"/>
    <w:rsid w:val="00CC128A"/>
    <w:rsid w:val="00CE43F1"/>
    <w:rsid w:val="00CE4ECE"/>
    <w:rsid w:val="00D043E5"/>
    <w:rsid w:val="00D102D9"/>
    <w:rsid w:val="00D11980"/>
    <w:rsid w:val="00D1203F"/>
    <w:rsid w:val="00D16C7B"/>
    <w:rsid w:val="00D21068"/>
    <w:rsid w:val="00D33DB7"/>
    <w:rsid w:val="00D34A03"/>
    <w:rsid w:val="00D379E7"/>
    <w:rsid w:val="00D46BCB"/>
    <w:rsid w:val="00D50700"/>
    <w:rsid w:val="00D563F1"/>
    <w:rsid w:val="00D87ABE"/>
    <w:rsid w:val="00D92E27"/>
    <w:rsid w:val="00D94852"/>
    <w:rsid w:val="00DC5C58"/>
    <w:rsid w:val="00DD118A"/>
    <w:rsid w:val="00DE0773"/>
    <w:rsid w:val="00DE5189"/>
    <w:rsid w:val="00DF100B"/>
    <w:rsid w:val="00DF1A92"/>
    <w:rsid w:val="00DF3EF8"/>
    <w:rsid w:val="00E05673"/>
    <w:rsid w:val="00E141E5"/>
    <w:rsid w:val="00E14A16"/>
    <w:rsid w:val="00E26F5F"/>
    <w:rsid w:val="00E30F41"/>
    <w:rsid w:val="00E33A73"/>
    <w:rsid w:val="00E570F5"/>
    <w:rsid w:val="00E605B5"/>
    <w:rsid w:val="00E628DD"/>
    <w:rsid w:val="00E813D6"/>
    <w:rsid w:val="00E91DCC"/>
    <w:rsid w:val="00E9374C"/>
    <w:rsid w:val="00E94F22"/>
    <w:rsid w:val="00E97FA1"/>
    <w:rsid w:val="00EA284B"/>
    <w:rsid w:val="00EA5383"/>
    <w:rsid w:val="00EB434B"/>
    <w:rsid w:val="00EB51E4"/>
    <w:rsid w:val="00EB738D"/>
    <w:rsid w:val="00EC5047"/>
    <w:rsid w:val="00ED618B"/>
    <w:rsid w:val="00ED66E5"/>
    <w:rsid w:val="00EE7D91"/>
    <w:rsid w:val="00EF06E2"/>
    <w:rsid w:val="00EF3956"/>
    <w:rsid w:val="00F0082C"/>
    <w:rsid w:val="00F06E11"/>
    <w:rsid w:val="00F16B24"/>
    <w:rsid w:val="00F17EC0"/>
    <w:rsid w:val="00F37122"/>
    <w:rsid w:val="00F40949"/>
    <w:rsid w:val="00F414F1"/>
    <w:rsid w:val="00F5133B"/>
    <w:rsid w:val="00F51950"/>
    <w:rsid w:val="00F51E21"/>
    <w:rsid w:val="00F56286"/>
    <w:rsid w:val="00F62197"/>
    <w:rsid w:val="00F8187D"/>
    <w:rsid w:val="00FA632C"/>
    <w:rsid w:val="00FB066D"/>
    <w:rsid w:val="00FB1935"/>
    <w:rsid w:val="00FD63DE"/>
    <w:rsid w:val="00FF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4983F1"/>
  <w15:docId w15:val="{67207166-FE2A-4348-AD45-B9891C3D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F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1F8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0528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9">
    <w:name w:val="heading 9"/>
    <w:basedOn w:val="a"/>
    <w:next w:val="a"/>
    <w:link w:val="90"/>
    <w:qFormat/>
    <w:rsid w:val="001C1F8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C1F81"/>
    <w:rPr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1C1F81"/>
    <w:rPr>
      <w:rFonts w:ascii="Cambria" w:hAnsi="Cambria"/>
      <w:sz w:val="22"/>
      <w:szCs w:val="22"/>
      <w:lang w:val="ru-RU" w:eastAsia="ru-RU" w:bidi="ar-SA"/>
    </w:rPr>
  </w:style>
  <w:style w:type="paragraph" w:styleId="a3">
    <w:name w:val="Normal (Web)"/>
    <w:basedOn w:val="a"/>
    <w:rsid w:val="001C1F81"/>
    <w:pPr>
      <w:spacing w:before="100" w:beforeAutospacing="1" w:after="100" w:afterAutospacing="1"/>
    </w:pPr>
  </w:style>
  <w:style w:type="paragraph" w:styleId="21">
    <w:name w:val="List 2"/>
    <w:basedOn w:val="a"/>
    <w:rsid w:val="001C1F81"/>
    <w:pPr>
      <w:ind w:left="566" w:hanging="283"/>
    </w:pPr>
  </w:style>
  <w:style w:type="paragraph" w:styleId="22">
    <w:name w:val="Body Text Indent 2"/>
    <w:basedOn w:val="a"/>
    <w:link w:val="23"/>
    <w:rsid w:val="001C1F8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1C1F81"/>
    <w:rPr>
      <w:sz w:val="24"/>
      <w:szCs w:val="24"/>
      <w:lang w:val="ru-RU" w:eastAsia="ru-RU" w:bidi="ar-SA"/>
    </w:rPr>
  </w:style>
  <w:style w:type="paragraph" w:styleId="a4">
    <w:name w:val="footnote text"/>
    <w:basedOn w:val="a"/>
    <w:link w:val="a5"/>
    <w:semiHidden/>
    <w:rsid w:val="001C1F81"/>
    <w:rPr>
      <w:sz w:val="20"/>
      <w:szCs w:val="20"/>
    </w:rPr>
  </w:style>
  <w:style w:type="character" w:customStyle="1" w:styleId="a5">
    <w:name w:val="Текст сноски Знак"/>
    <w:link w:val="a4"/>
    <w:semiHidden/>
    <w:rsid w:val="001C1F81"/>
    <w:rPr>
      <w:lang w:val="ru-RU" w:eastAsia="ru-RU" w:bidi="ar-SA"/>
    </w:rPr>
  </w:style>
  <w:style w:type="paragraph" w:styleId="24">
    <w:name w:val="Body Text 2"/>
    <w:basedOn w:val="a"/>
    <w:link w:val="25"/>
    <w:rsid w:val="001C1F81"/>
    <w:pPr>
      <w:spacing w:after="120" w:line="480" w:lineRule="auto"/>
    </w:pPr>
  </w:style>
  <w:style w:type="character" w:customStyle="1" w:styleId="25">
    <w:name w:val="Основной текст 2 Знак"/>
    <w:link w:val="24"/>
    <w:rsid w:val="001C1F81"/>
    <w:rPr>
      <w:sz w:val="24"/>
      <w:szCs w:val="24"/>
      <w:lang w:val="ru-RU" w:eastAsia="ru-RU" w:bidi="ar-SA"/>
    </w:rPr>
  </w:style>
  <w:style w:type="paragraph" w:styleId="a6">
    <w:name w:val="Body Text"/>
    <w:basedOn w:val="a"/>
    <w:link w:val="a7"/>
    <w:rsid w:val="001C1F81"/>
    <w:pPr>
      <w:spacing w:after="120"/>
    </w:pPr>
  </w:style>
  <w:style w:type="character" w:customStyle="1" w:styleId="a7">
    <w:name w:val="Основной текст Знак"/>
    <w:link w:val="a6"/>
    <w:rsid w:val="001C1F81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1C1F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C1F81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1C1F81"/>
  </w:style>
  <w:style w:type="paragraph" w:styleId="ab">
    <w:name w:val="Balloon Text"/>
    <w:basedOn w:val="a"/>
    <w:link w:val="ac"/>
    <w:semiHidden/>
    <w:rsid w:val="001C1F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1C1F8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1C1F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header"/>
    <w:basedOn w:val="a"/>
    <w:link w:val="ae"/>
    <w:unhideWhenUsed/>
    <w:rsid w:val="001C1F8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1C1F81"/>
    <w:rPr>
      <w:sz w:val="24"/>
      <w:szCs w:val="24"/>
      <w:lang w:val="ru-RU" w:eastAsia="ru-RU" w:bidi="ar-SA"/>
    </w:rPr>
  </w:style>
  <w:style w:type="paragraph" w:customStyle="1" w:styleId="27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endnote text"/>
    <w:basedOn w:val="a"/>
    <w:link w:val="af0"/>
    <w:rsid w:val="001C1F81"/>
    <w:rPr>
      <w:sz w:val="20"/>
      <w:szCs w:val="20"/>
    </w:rPr>
  </w:style>
  <w:style w:type="character" w:customStyle="1" w:styleId="af0">
    <w:name w:val="Текст концевой сноски Знак"/>
    <w:link w:val="af"/>
    <w:rsid w:val="001C1F81"/>
    <w:rPr>
      <w:lang w:val="ru-RU" w:eastAsia="ru-RU" w:bidi="ar-SA"/>
    </w:rPr>
  </w:style>
  <w:style w:type="character" w:styleId="af1">
    <w:name w:val="endnote reference"/>
    <w:rsid w:val="001C1F81"/>
    <w:rPr>
      <w:vertAlign w:val="superscript"/>
    </w:rPr>
  </w:style>
  <w:style w:type="paragraph" w:customStyle="1" w:styleId="ConsPlusTitle">
    <w:name w:val="ConsPlusTitle"/>
    <w:rsid w:val="001C1F8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C1F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1C1F8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3">
    <w:name w:val="Intense Emphasis"/>
    <w:uiPriority w:val="21"/>
    <w:qFormat/>
    <w:rsid w:val="003F288F"/>
    <w:rPr>
      <w:b/>
      <w:bCs/>
      <w:i/>
      <w:iCs/>
      <w:color w:val="4F81BD"/>
    </w:rPr>
  </w:style>
  <w:style w:type="paragraph" w:styleId="af4">
    <w:name w:val="No Spacing"/>
    <w:link w:val="af5"/>
    <w:uiPriority w:val="1"/>
    <w:qFormat/>
    <w:rsid w:val="00B57F57"/>
    <w:rPr>
      <w:sz w:val="24"/>
      <w:szCs w:val="24"/>
    </w:rPr>
  </w:style>
  <w:style w:type="table" w:styleId="af6">
    <w:name w:val="Table Grid"/>
    <w:basedOn w:val="a1"/>
    <w:rsid w:val="0076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5285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f5">
    <w:name w:val="Без интервала Знак"/>
    <w:link w:val="af4"/>
    <w:uiPriority w:val="1"/>
    <w:locked/>
    <w:rsid w:val="00AA7C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4213</Words>
  <Characters>24016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7</cp:revision>
  <cp:lastPrinted>2021-02-11T03:36:00Z</cp:lastPrinted>
  <dcterms:created xsi:type="dcterms:W3CDTF">2021-12-28T13:57:00Z</dcterms:created>
  <dcterms:modified xsi:type="dcterms:W3CDTF">2021-12-29T11:09:00Z</dcterms:modified>
</cp:coreProperties>
</file>